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C45664">
        <w:rPr>
          <w:rFonts w:asciiTheme="minorHAnsi" w:hAnsiTheme="minorHAnsi" w:cstheme="minorHAnsi"/>
          <w:b w:val="0"/>
          <w:color w:val="auto"/>
          <w:sz w:val="24"/>
          <w:szCs w:val="24"/>
        </w:rPr>
        <w:t>Linz</w:t>
      </w:r>
      <w:r w:rsidR="004342D1">
        <w:rPr>
          <w:rFonts w:asciiTheme="minorHAnsi" w:hAnsiTheme="minorHAnsi" w:cstheme="minorHAnsi"/>
          <w:b w:val="0"/>
          <w:color w:val="auto"/>
          <w:sz w:val="24"/>
          <w:szCs w:val="24"/>
        </w:rPr>
        <w:t>-Land</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w:t>
      </w:r>
      <w:r w:rsidR="00BE5CC4">
        <w:rPr>
          <w:rFonts w:cstheme="minorHAnsi"/>
          <w:sz w:val="24"/>
          <w:szCs w:val="24"/>
        </w:rPr>
        <w:t>2</w:t>
      </w:r>
    </w:p>
    <w:p w:rsidR="00987884" w:rsidRPr="00DE48F7" w:rsidRDefault="00987884" w:rsidP="00E50204">
      <w:pPr>
        <w:spacing w:after="0" w:line="300" w:lineRule="auto"/>
        <w:rPr>
          <w:rFonts w:cstheme="minorHAnsi"/>
          <w:sz w:val="20"/>
          <w:szCs w:val="20"/>
        </w:rPr>
      </w:pPr>
    </w:p>
    <w:p w:rsidR="00BE5CC4" w:rsidRPr="00BE5CC4" w:rsidRDefault="00113374" w:rsidP="00BE5CC4">
      <w:pPr>
        <w:pStyle w:val="KeinLeerraum"/>
        <w:rPr>
          <w:b/>
          <w:sz w:val="28"/>
          <w:szCs w:val="28"/>
        </w:rPr>
      </w:pPr>
      <w:r w:rsidRPr="00BE5CC4">
        <w:rPr>
          <w:b/>
          <w:sz w:val="28"/>
          <w:szCs w:val="28"/>
        </w:rPr>
        <w:t>FERIEN</w:t>
      </w:r>
      <w:r w:rsidR="00B65930" w:rsidRPr="00BE5CC4">
        <w:rPr>
          <w:b/>
          <w:sz w:val="28"/>
          <w:szCs w:val="28"/>
        </w:rPr>
        <w:t>SPASS</w:t>
      </w:r>
      <w:r w:rsidRPr="00BE5CC4">
        <w:rPr>
          <w:b/>
          <w:sz w:val="28"/>
          <w:szCs w:val="28"/>
        </w:rPr>
        <w:t xml:space="preserve"> IM MUSEUM</w:t>
      </w:r>
      <w:r w:rsidR="00BE5CC4" w:rsidRPr="00BE5CC4">
        <w:rPr>
          <w:b/>
          <w:sz w:val="28"/>
          <w:szCs w:val="28"/>
        </w:rPr>
        <w:t>!</w:t>
      </w:r>
      <w:r w:rsidR="006A5D60" w:rsidRPr="00BE5CC4">
        <w:rPr>
          <w:b/>
          <w:sz w:val="28"/>
          <w:szCs w:val="28"/>
        </w:rPr>
        <w:t xml:space="preserve"> </w:t>
      </w:r>
    </w:p>
    <w:p w:rsidR="00BA7B06" w:rsidRPr="00BE5CC4" w:rsidRDefault="004342D1" w:rsidP="00BE5CC4">
      <w:pPr>
        <w:pStyle w:val="KeinLeerraum"/>
        <w:rPr>
          <w:b/>
          <w:sz w:val="28"/>
          <w:szCs w:val="28"/>
        </w:rPr>
      </w:pPr>
      <w:r>
        <w:rPr>
          <w:b/>
          <w:sz w:val="28"/>
          <w:szCs w:val="28"/>
        </w:rPr>
        <w:t xml:space="preserve">Buntes </w:t>
      </w:r>
      <w:r w:rsidR="0003653B">
        <w:rPr>
          <w:b/>
          <w:sz w:val="28"/>
          <w:szCs w:val="28"/>
        </w:rPr>
        <w:t>Familienprogramm</w:t>
      </w:r>
      <w:r w:rsidR="00C45664">
        <w:rPr>
          <w:b/>
          <w:sz w:val="28"/>
          <w:szCs w:val="28"/>
        </w:rPr>
        <w:t xml:space="preserve"> i</w:t>
      </w:r>
      <w:r>
        <w:rPr>
          <w:b/>
          <w:sz w:val="28"/>
          <w:szCs w:val="28"/>
        </w:rPr>
        <w:t>n den Museen des Bezirks Linz-Land</w:t>
      </w:r>
      <w:r w:rsidR="00033794" w:rsidRPr="00BE5CC4">
        <w:rPr>
          <w:b/>
          <w:sz w:val="28"/>
          <w:szCs w:val="28"/>
        </w:rPr>
        <w:br/>
      </w:r>
    </w:p>
    <w:p w:rsidR="00BE5CC4" w:rsidRDefault="00BE5CC4" w:rsidP="00DE48F7">
      <w:pPr>
        <w:spacing w:after="0"/>
        <w:rPr>
          <w:rFonts w:cstheme="minorHAnsi"/>
          <w:b/>
        </w:rPr>
      </w:pPr>
      <w:r w:rsidRPr="003B030B">
        <w:rPr>
          <w:rFonts w:cstheme="minorHAnsi"/>
          <w:b/>
        </w:rPr>
        <w:t xml:space="preserve">Zu einem Wochenende voller Entdeckungen </w:t>
      </w:r>
      <w:r>
        <w:rPr>
          <w:rFonts w:cstheme="minorHAnsi"/>
          <w:b/>
        </w:rPr>
        <w:t>in</w:t>
      </w:r>
      <w:r w:rsidRPr="003B030B">
        <w:rPr>
          <w:rFonts w:cstheme="minorHAnsi"/>
          <w:b/>
        </w:rPr>
        <w:t xml:space="preserve"> Oberösterreichs Museen </w:t>
      </w:r>
      <w:r>
        <w:rPr>
          <w:rFonts w:cstheme="minorHAnsi"/>
          <w:b/>
        </w:rPr>
        <w:t>laden das Familienreferat des Landes und der Verbund OÖ Museen</w:t>
      </w:r>
      <w:r w:rsidR="00DE48F7">
        <w:rPr>
          <w:rFonts w:cstheme="minorHAnsi"/>
          <w:b/>
        </w:rPr>
        <w:t xml:space="preserve"> beim „Ferienspaß im Museum“</w:t>
      </w:r>
      <w:r>
        <w:rPr>
          <w:rFonts w:cstheme="minorHAnsi"/>
          <w:b/>
        </w:rPr>
        <w:t xml:space="preserve"> ein: V</w:t>
      </w:r>
      <w:r w:rsidRPr="003B030B">
        <w:rPr>
          <w:rFonts w:cstheme="minorHAnsi"/>
          <w:b/>
        </w:rPr>
        <w:t xml:space="preserve">om 15. bis 17. Juli 2022 können </w:t>
      </w:r>
      <w:r>
        <w:rPr>
          <w:rFonts w:cstheme="minorHAnsi"/>
          <w:b/>
        </w:rPr>
        <w:t xml:space="preserve">schlaue Köpfe </w:t>
      </w:r>
      <w:r w:rsidRPr="003B030B">
        <w:rPr>
          <w:rFonts w:cstheme="minorHAnsi"/>
          <w:b/>
        </w:rPr>
        <w:t>bei Rätsel-Rallyes ihr Wissen unter Beweis stellen oder sich bei Spezialführungen auf eine Zeitreise in die Vergangenheit begeben. Fingerfertige Kids versuchen sich im Schmiede-, Uhrmacher- oder Buchbindehandwerk</w:t>
      </w:r>
      <w:r>
        <w:rPr>
          <w:rFonts w:cstheme="minorHAnsi"/>
          <w:b/>
        </w:rPr>
        <w:t>, im Töpfern</w:t>
      </w:r>
      <w:r w:rsidRPr="003B030B">
        <w:rPr>
          <w:rFonts w:cstheme="minorHAnsi"/>
          <w:b/>
        </w:rPr>
        <w:t xml:space="preserve"> und im Karikaturen-Zeichnen. </w:t>
      </w:r>
      <w:r>
        <w:rPr>
          <w:rFonts w:cstheme="minorHAnsi"/>
          <w:b/>
        </w:rPr>
        <w:t>In Spezialmuseen kann die</w:t>
      </w:r>
      <w:r w:rsidRPr="003B030B">
        <w:rPr>
          <w:rFonts w:cstheme="minorHAnsi"/>
          <w:b/>
        </w:rPr>
        <w:t xml:space="preserve"> Arbeit von Fischerei, </w:t>
      </w:r>
      <w:proofErr w:type="spellStart"/>
      <w:r w:rsidRPr="003B030B">
        <w:rPr>
          <w:rFonts w:cstheme="minorHAnsi"/>
          <w:b/>
        </w:rPr>
        <w:t>Schopperei</w:t>
      </w:r>
      <w:proofErr w:type="spellEnd"/>
      <w:r w:rsidRPr="003B030B">
        <w:rPr>
          <w:rFonts w:cstheme="minorHAnsi"/>
          <w:b/>
        </w:rPr>
        <w:t xml:space="preserve"> und Feuerwehr hautnah </w:t>
      </w:r>
      <w:r>
        <w:rPr>
          <w:rFonts w:cstheme="minorHAnsi"/>
          <w:b/>
        </w:rPr>
        <w:t xml:space="preserve">erlebt werden und für technikinteressierte Familien stehen spannende Angebote rund um die Themen </w:t>
      </w:r>
      <w:r w:rsidRPr="003B030B">
        <w:rPr>
          <w:rFonts w:cstheme="minorHAnsi"/>
          <w:b/>
        </w:rPr>
        <w:t>Pferdeeisenbahn, Straßenbahn oder Motorrad</w:t>
      </w:r>
      <w:r>
        <w:rPr>
          <w:rFonts w:cstheme="minorHAnsi"/>
          <w:b/>
        </w:rPr>
        <w:t xml:space="preserve"> bereit. </w:t>
      </w:r>
      <w:r w:rsidRPr="003B030B">
        <w:rPr>
          <w:rFonts w:cstheme="minorHAnsi"/>
          <w:b/>
        </w:rPr>
        <w:t xml:space="preserve">Und was steckt wohl hinter dem </w:t>
      </w:r>
      <w:r>
        <w:rPr>
          <w:rFonts w:cstheme="minorHAnsi"/>
          <w:b/>
        </w:rPr>
        <w:t>„</w:t>
      </w:r>
      <w:r w:rsidRPr="003B030B">
        <w:rPr>
          <w:rFonts w:cstheme="minorHAnsi"/>
          <w:b/>
        </w:rPr>
        <w:t>Abenteuer Klimafüchse</w:t>
      </w:r>
      <w:r>
        <w:rPr>
          <w:rFonts w:cstheme="minorHAnsi"/>
          <w:b/>
        </w:rPr>
        <w:t>“</w:t>
      </w:r>
      <w:r w:rsidRPr="003B030B">
        <w:rPr>
          <w:rFonts w:cstheme="minorHAnsi"/>
          <w:b/>
        </w:rPr>
        <w:t xml:space="preserve"> oder einer </w:t>
      </w:r>
      <w:r>
        <w:rPr>
          <w:rFonts w:cstheme="minorHAnsi"/>
          <w:b/>
        </w:rPr>
        <w:t>„</w:t>
      </w:r>
      <w:r w:rsidRPr="003B030B">
        <w:rPr>
          <w:rFonts w:cstheme="minorHAnsi"/>
          <w:b/>
        </w:rPr>
        <w:t>Fröhlichen Seifenoper</w:t>
      </w:r>
      <w:r>
        <w:rPr>
          <w:rFonts w:cstheme="minorHAnsi"/>
          <w:b/>
        </w:rPr>
        <w:t>“</w:t>
      </w:r>
      <w:r w:rsidRPr="003B030B">
        <w:rPr>
          <w:rFonts w:cstheme="minorHAnsi"/>
          <w:b/>
        </w:rPr>
        <w:t>? Es wird nur so</w:t>
      </w:r>
      <w:r>
        <w:rPr>
          <w:rFonts w:cstheme="minorHAnsi"/>
          <w:b/>
        </w:rPr>
        <w:t xml:space="preserve"> </w:t>
      </w:r>
      <w:r w:rsidRPr="003B030B">
        <w:rPr>
          <w:rFonts w:cstheme="minorHAnsi"/>
          <w:b/>
        </w:rPr>
        <w:t>viel verraten: Beim "Ferienspaß im Museum" sind Spannung und Abenteuer garantiert!</w:t>
      </w:r>
      <w:r>
        <w:rPr>
          <w:rFonts w:cstheme="minorHAnsi"/>
          <w:b/>
        </w:rPr>
        <w:t xml:space="preserve"> </w:t>
      </w:r>
    </w:p>
    <w:p w:rsidR="006D3AC1" w:rsidRPr="006D3AC1" w:rsidRDefault="00BC5D2E" w:rsidP="006D3AC1">
      <w:pPr>
        <w:spacing w:after="0"/>
        <w:rPr>
          <w:rFonts w:cstheme="minorHAnsi"/>
          <w:b/>
        </w:rPr>
      </w:pPr>
      <w:r>
        <w:rPr>
          <w:rFonts w:cstheme="minorHAnsi"/>
          <w:b/>
        </w:rPr>
        <w:br/>
        <w:t xml:space="preserve">Aus dem Bezirk Linz-Land beteiligen sich </w:t>
      </w:r>
      <w:r w:rsidRPr="004342D1">
        <w:rPr>
          <w:rFonts w:cstheme="minorHAnsi"/>
          <w:b/>
        </w:rPr>
        <w:t xml:space="preserve">das Museum </w:t>
      </w:r>
      <w:proofErr w:type="spellStart"/>
      <w:r w:rsidRPr="004342D1">
        <w:rPr>
          <w:rFonts w:cstheme="minorHAnsi"/>
          <w:b/>
        </w:rPr>
        <w:t>Lauriacum</w:t>
      </w:r>
      <w:proofErr w:type="spellEnd"/>
      <w:r w:rsidRPr="004342D1">
        <w:rPr>
          <w:rFonts w:cstheme="minorHAnsi"/>
          <w:b/>
        </w:rPr>
        <w:t>, das OÖ Feuerwehrmuseum</w:t>
      </w:r>
      <w:r>
        <w:rPr>
          <w:rFonts w:cstheme="minorHAnsi"/>
          <w:b/>
        </w:rPr>
        <w:t xml:space="preserve"> St. Florian, das Augustiner Chorherrens</w:t>
      </w:r>
      <w:r w:rsidRPr="004342D1">
        <w:rPr>
          <w:rFonts w:cstheme="minorHAnsi"/>
          <w:b/>
        </w:rPr>
        <w:t>tift St. Florian und das PANEUM Wunderkammer des Brotes</w:t>
      </w:r>
      <w:r>
        <w:rPr>
          <w:rFonts w:cstheme="minorHAnsi"/>
          <w:b/>
        </w:rPr>
        <w:t xml:space="preserve"> mit tollen Programmpunkten</w:t>
      </w:r>
      <w:r w:rsidR="00685687">
        <w:rPr>
          <w:rFonts w:cstheme="minorHAnsi"/>
          <w:b/>
        </w:rPr>
        <w:t>:</w:t>
      </w:r>
      <w:r>
        <w:rPr>
          <w:rFonts w:cstheme="minorHAnsi"/>
          <w:b/>
        </w:rPr>
        <w:br/>
      </w:r>
      <w:r w:rsidR="00EE5DBF">
        <w:rPr>
          <w:rFonts w:cstheme="minorHAnsi"/>
          <w:b/>
        </w:rPr>
        <w:br/>
      </w:r>
      <w:r w:rsidR="00685687" w:rsidRPr="00685687">
        <w:rPr>
          <w:rFonts w:cstheme="minorHAnsi"/>
          <w:b/>
        </w:rPr>
        <w:t xml:space="preserve">Limes Rallye </w:t>
      </w:r>
      <w:r w:rsidR="00685687" w:rsidRPr="00685687">
        <w:rPr>
          <w:rFonts w:cstheme="minorHAnsi"/>
          <w:b/>
          <w:i/>
        </w:rPr>
        <w:t>RÖMER - ABENTEUER - WELTERBE</w:t>
      </w:r>
      <w:r w:rsidR="00685687">
        <w:rPr>
          <w:rFonts w:cstheme="minorHAnsi"/>
          <w:b/>
        </w:rPr>
        <w:t xml:space="preserve"> im </w:t>
      </w:r>
      <w:r>
        <w:rPr>
          <w:rFonts w:cstheme="minorHAnsi"/>
          <w:b/>
        </w:rPr>
        <w:t xml:space="preserve">Museum </w:t>
      </w:r>
      <w:proofErr w:type="spellStart"/>
      <w:r>
        <w:rPr>
          <w:rFonts w:cstheme="minorHAnsi"/>
          <w:b/>
        </w:rPr>
        <w:t>Lauriacum</w:t>
      </w:r>
      <w:proofErr w:type="spellEnd"/>
    </w:p>
    <w:p w:rsidR="00BC5D2E" w:rsidRPr="00BC5D2E" w:rsidRDefault="00BC5D2E" w:rsidP="00BC5D2E">
      <w:pPr>
        <w:spacing w:after="0"/>
        <w:rPr>
          <w:rFonts w:cstheme="minorHAnsi"/>
        </w:rPr>
      </w:pPr>
      <w:r w:rsidRPr="00BC5D2E">
        <w:rPr>
          <w:rFonts w:cstheme="minorHAnsi"/>
        </w:rPr>
        <w:t xml:space="preserve">Familien </w:t>
      </w:r>
      <w:r w:rsidR="00685687">
        <w:rPr>
          <w:rFonts w:cstheme="minorHAnsi"/>
        </w:rPr>
        <w:t xml:space="preserve">erkunden </w:t>
      </w:r>
      <w:r w:rsidRPr="00BC5D2E">
        <w:rPr>
          <w:rFonts w:cstheme="minorHAnsi"/>
        </w:rPr>
        <w:t>selbstständig die</w:t>
      </w:r>
      <w:r w:rsidR="00685687">
        <w:rPr>
          <w:rFonts w:cstheme="minorHAnsi"/>
        </w:rPr>
        <w:t xml:space="preserve"> neue</w:t>
      </w:r>
      <w:r w:rsidRPr="00BC5D2E">
        <w:rPr>
          <w:rFonts w:cstheme="minorHAnsi"/>
        </w:rPr>
        <w:t xml:space="preserve"> Erlebnisausstellung zum Welterbe Donaulimes mit einem Forscherpass.</w:t>
      </w:r>
      <w:r w:rsidR="002B2D55">
        <w:rPr>
          <w:rFonts w:cstheme="minorHAnsi"/>
        </w:rPr>
        <w:t xml:space="preserve"> </w:t>
      </w:r>
      <w:r w:rsidRPr="00BC5D2E">
        <w:rPr>
          <w:rFonts w:cstheme="minorHAnsi"/>
        </w:rPr>
        <w:t>Alle, die sich nach der erfolgreich gemeisterten Rallye ins Gästebuch eintragen, erhalten einen Preis</w:t>
      </w:r>
      <w:r w:rsidR="002B2D55">
        <w:rPr>
          <w:rFonts w:cstheme="minorHAnsi"/>
        </w:rPr>
        <w:t xml:space="preserve"> als Belohnung</w:t>
      </w:r>
      <w:r w:rsidRPr="00BC5D2E">
        <w:rPr>
          <w:rFonts w:cstheme="minorHAnsi"/>
        </w:rPr>
        <w:t>.</w:t>
      </w:r>
    </w:p>
    <w:p w:rsidR="00BC5D2E" w:rsidRPr="00BC5D2E" w:rsidRDefault="00BC5D2E" w:rsidP="00BC5D2E">
      <w:pPr>
        <w:spacing w:after="0"/>
        <w:rPr>
          <w:rFonts w:cstheme="minorHAnsi"/>
        </w:rPr>
      </w:pPr>
      <w:r w:rsidRPr="0038685F">
        <w:rPr>
          <w:rFonts w:cstheme="minorHAnsi"/>
          <w:i/>
        </w:rPr>
        <w:t>Termine</w:t>
      </w:r>
      <w:r w:rsidRPr="00BC5D2E">
        <w:rPr>
          <w:rFonts w:cstheme="minorHAnsi"/>
        </w:rPr>
        <w:t xml:space="preserve">: Samstag, 16. Juli und Sonntag, </w:t>
      </w:r>
      <w:r w:rsidR="0038685F">
        <w:rPr>
          <w:rFonts w:cstheme="minorHAnsi"/>
        </w:rPr>
        <w:t>17. Juli 2022, jeweils 9:00-</w:t>
      </w:r>
      <w:r w:rsidRPr="00BC5D2E">
        <w:rPr>
          <w:rFonts w:cstheme="minorHAnsi"/>
        </w:rPr>
        <w:t>17:00 Uhr</w:t>
      </w:r>
    </w:p>
    <w:p w:rsidR="00BC5D2E" w:rsidRPr="00BC5D2E" w:rsidRDefault="00BC5D2E" w:rsidP="00BC5D2E">
      <w:pPr>
        <w:spacing w:after="0"/>
        <w:rPr>
          <w:rFonts w:cstheme="minorHAnsi"/>
        </w:rPr>
      </w:pPr>
      <w:r w:rsidRPr="0038685F">
        <w:rPr>
          <w:rFonts w:cstheme="minorHAnsi"/>
          <w:i/>
        </w:rPr>
        <w:t>Adresse</w:t>
      </w:r>
      <w:r w:rsidRPr="00BC5D2E">
        <w:rPr>
          <w:rFonts w:cstheme="minorHAnsi"/>
        </w:rPr>
        <w:t>: Hauptplatz 19, 4470 Enns</w:t>
      </w:r>
    </w:p>
    <w:p w:rsidR="005C3F55" w:rsidRDefault="00BC5D2E" w:rsidP="00BC5D2E">
      <w:pPr>
        <w:spacing w:after="0"/>
        <w:rPr>
          <w:rFonts w:cstheme="minorHAnsi"/>
          <w:b/>
        </w:rPr>
      </w:pPr>
      <w:r w:rsidRPr="0038685F">
        <w:rPr>
          <w:rFonts w:cstheme="minorHAnsi"/>
          <w:i/>
        </w:rPr>
        <w:t>Rückfragekontakt</w:t>
      </w:r>
      <w:r w:rsidRPr="00BC5D2E">
        <w:rPr>
          <w:rFonts w:cstheme="minorHAnsi"/>
        </w:rPr>
        <w:t>: office@museum-lauriacum.at</w:t>
      </w:r>
      <w:r w:rsidR="00BC6248">
        <w:rPr>
          <w:rFonts w:cstheme="minorHAnsi"/>
        </w:rPr>
        <w:br/>
      </w:r>
      <w:r w:rsidR="00BC6248">
        <w:rPr>
          <w:rFonts w:cstheme="minorHAnsi"/>
        </w:rPr>
        <w:br/>
      </w:r>
      <w:r w:rsidR="00685687">
        <w:rPr>
          <w:rFonts w:cstheme="minorHAnsi"/>
          <w:b/>
        </w:rPr>
        <w:t>Feuerwehr hautnah erleben im OÖ Feuerwehrmuseum St. Florian</w:t>
      </w:r>
    </w:p>
    <w:p w:rsidR="00685687" w:rsidRPr="00685687" w:rsidRDefault="00685687" w:rsidP="00685687">
      <w:pPr>
        <w:spacing w:after="0"/>
        <w:rPr>
          <w:rFonts w:cstheme="minorHAnsi"/>
        </w:rPr>
      </w:pPr>
      <w:r w:rsidRPr="00685687">
        <w:rPr>
          <w:rFonts w:cstheme="minorHAnsi"/>
        </w:rPr>
        <w:t>Das OÖ Feuerwehrmuseum lädt ein, die Arbeit der Feuerwehr hautnah zu erleben! Das Team des Museums verspricht einen spannenden und ereignisreichen Tag! Als Programmpunkte sind geplant: Zielspritzen mit der Kübelspritze, Bedienen einer historischen Handdruckspritze, Arbeiten mit Feuerwehrpumpe und Strahlrohr, Präsentation eines modernen Feuerwehrfahrzeuges und Sonderführungen für Familien.</w:t>
      </w:r>
    </w:p>
    <w:p w:rsidR="00685687" w:rsidRPr="00685687" w:rsidRDefault="00685687" w:rsidP="00685687">
      <w:pPr>
        <w:spacing w:after="0"/>
        <w:rPr>
          <w:rFonts w:cstheme="minorHAnsi"/>
        </w:rPr>
      </w:pPr>
      <w:r w:rsidRPr="0038685F">
        <w:rPr>
          <w:rFonts w:cstheme="minorHAnsi"/>
          <w:i/>
        </w:rPr>
        <w:t>Termin</w:t>
      </w:r>
      <w:r w:rsidRPr="00685687">
        <w:rPr>
          <w:rFonts w:cstheme="minorHAnsi"/>
        </w:rPr>
        <w:t>: Sa</w:t>
      </w:r>
      <w:r w:rsidR="0038685F">
        <w:rPr>
          <w:rFonts w:cstheme="minorHAnsi"/>
        </w:rPr>
        <w:t>mstag, 16. Juli 2022, 10:00-</w:t>
      </w:r>
      <w:r w:rsidRPr="00685687">
        <w:rPr>
          <w:rFonts w:cstheme="minorHAnsi"/>
        </w:rPr>
        <w:t>17:00 Uhr</w:t>
      </w:r>
    </w:p>
    <w:p w:rsidR="00685687" w:rsidRPr="00685687" w:rsidRDefault="00685687" w:rsidP="00685687">
      <w:pPr>
        <w:spacing w:after="0"/>
        <w:rPr>
          <w:rFonts w:cstheme="minorHAnsi"/>
        </w:rPr>
      </w:pPr>
      <w:r w:rsidRPr="0038685F">
        <w:rPr>
          <w:rFonts w:cstheme="minorHAnsi"/>
          <w:i/>
        </w:rPr>
        <w:t>Adresse</w:t>
      </w:r>
      <w:r w:rsidRPr="00685687">
        <w:rPr>
          <w:rFonts w:cstheme="minorHAnsi"/>
        </w:rPr>
        <w:t>: Stiftstraße 2, 4490 St. Florian</w:t>
      </w:r>
    </w:p>
    <w:p w:rsidR="001E5EED" w:rsidRDefault="00685687" w:rsidP="001E5EED">
      <w:pPr>
        <w:spacing w:after="0"/>
        <w:rPr>
          <w:rFonts w:cstheme="minorHAnsi"/>
          <w:b/>
        </w:rPr>
      </w:pPr>
      <w:r w:rsidRPr="0038685F">
        <w:rPr>
          <w:rFonts w:cstheme="minorHAnsi"/>
          <w:i/>
        </w:rPr>
        <w:t>Rückfragekontakt</w:t>
      </w:r>
      <w:r w:rsidRPr="00685687">
        <w:rPr>
          <w:rFonts w:cstheme="minorHAnsi"/>
        </w:rPr>
        <w:t>: 07224/4219</w:t>
      </w:r>
      <w:r w:rsidR="006D3AC1">
        <w:rPr>
          <w:rFonts w:cstheme="minorHAnsi"/>
          <w:b/>
        </w:rPr>
        <w:br/>
      </w:r>
      <w:r w:rsidR="001E5EED">
        <w:rPr>
          <w:rFonts w:cstheme="minorHAnsi"/>
          <w:b/>
        </w:rPr>
        <w:br/>
      </w:r>
      <w:r w:rsidR="001E5EED" w:rsidRPr="001E5EED">
        <w:rPr>
          <w:rFonts w:cstheme="minorHAnsi"/>
          <w:b/>
        </w:rPr>
        <w:t xml:space="preserve">Ein Stift und seine Bücher </w:t>
      </w:r>
      <w:r w:rsidR="001E5EED">
        <w:rPr>
          <w:rFonts w:cstheme="minorHAnsi"/>
          <w:b/>
        </w:rPr>
        <w:t>–</w:t>
      </w:r>
      <w:r w:rsidR="001E5EED" w:rsidRPr="001E5EED">
        <w:rPr>
          <w:rFonts w:cstheme="minorHAnsi"/>
          <w:b/>
        </w:rPr>
        <w:t xml:space="preserve"> In</w:t>
      </w:r>
      <w:r w:rsidR="001E5EED">
        <w:rPr>
          <w:rFonts w:cstheme="minorHAnsi"/>
          <w:b/>
        </w:rPr>
        <w:t xml:space="preserve">teraktives Vermittlungsprogramm </w:t>
      </w:r>
      <w:r w:rsidR="001E5EED" w:rsidRPr="001E5EED">
        <w:rPr>
          <w:rFonts w:cstheme="minorHAnsi"/>
          <w:b/>
        </w:rPr>
        <w:t>im Augustiner Chorherrenstift St. Florian</w:t>
      </w:r>
    </w:p>
    <w:p w:rsidR="001B56A4" w:rsidRPr="001B56A4" w:rsidRDefault="001B56A4" w:rsidP="001B56A4">
      <w:pPr>
        <w:spacing w:after="0"/>
        <w:rPr>
          <w:rFonts w:cstheme="minorHAnsi"/>
        </w:rPr>
      </w:pPr>
      <w:r>
        <w:rPr>
          <w:rFonts w:cstheme="minorHAnsi"/>
        </w:rPr>
        <w:t>Zu einer</w:t>
      </w:r>
      <w:r w:rsidRPr="001B56A4">
        <w:rPr>
          <w:rFonts w:cstheme="minorHAnsi"/>
        </w:rPr>
        <w:t xml:space="preserve"> Entdeckungstour durch Gruft, Stiftsbasilika, Bibliothek, Marmorsaal und Außenanlagen (Kaiserstiege und Stiftshof) </w:t>
      </w:r>
      <w:r>
        <w:rPr>
          <w:rFonts w:cstheme="minorHAnsi"/>
        </w:rPr>
        <w:t xml:space="preserve">mit anschließendem </w:t>
      </w:r>
      <w:r w:rsidRPr="001B56A4">
        <w:rPr>
          <w:rFonts w:cstheme="minorHAnsi"/>
        </w:rPr>
        <w:t>Workshop für Groß und Klein</w:t>
      </w:r>
      <w:r>
        <w:rPr>
          <w:rFonts w:cstheme="minorHAnsi"/>
        </w:rPr>
        <w:t xml:space="preserve"> lädt das Stift St. Florian </w:t>
      </w:r>
      <w:r>
        <w:rPr>
          <w:rFonts w:cstheme="minorHAnsi"/>
        </w:rPr>
        <w:lastRenderedPageBreak/>
        <w:t xml:space="preserve">ein: </w:t>
      </w:r>
      <w:r w:rsidRPr="001B56A4">
        <w:rPr>
          <w:rFonts w:cstheme="minorHAnsi"/>
        </w:rPr>
        <w:t>Wozu brauchen wir Bücher? Wie werden Bücher gemacht? In der magischen Atmosphäre der Bibliothek und ausgewählter Räume im Stift setzen wir uns mit Rätseln der Vergangenheit, mit Geschichten und Geschichte auseinander. Vielleicht dürfen wir sogar einen Blick auf besondere Schätze aus unserer Bibliothek werfen?</w:t>
      </w:r>
      <w:r>
        <w:rPr>
          <w:rFonts w:cstheme="minorHAnsi"/>
        </w:rPr>
        <w:t xml:space="preserve"> </w:t>
      </w:r>
      <w:r w:rsidRPr="001B56A4">
        <w:rPr>
          <w:rFonts w:cstheme="minorHAnsi"/>
        </w:rPr>
        <w:t>Im zweiten Teil heißt es: Selbermachen! Wir gestalten und binden unser eigenes kleines Notizbuch und dürfen es mit nach Hause nehmen.</w:t>
      </w:r>
    </w:p>
    <w:p w:rsidR="001B56A4" w:rsidRPr="001B56A4" w:rsidRDefault="001B56A4" w:rsidP="001B56A4">
      <w:pPr>
        <w:spacing w:after="0"/>
        <w:rPr>
          <w:rFonts w:cstheme="minorHAnsi"/>
        </w:rPr>
      </w:pPr>
      <w:r w:rsidRPr="0038685F">
        <w:rPr>
          <w:rFonts w:cstheme="minorHAnsi"/>
          <w:i/>
        </w:rPr>
        <w:t>Termin</w:t>
      </w:r>
      <w:r w:rsidR="0038685F">
        <w:rPr>
          <w:rFonts w:cstheme="minorHAnsi"/>
        </w:rPr>
        <w:t>: Samstag, 16. Juli 2022, 14:00-</w:t>
      </w:r>
      <w:r w:rsidRPr="001B56A4">
        <w:rPr>
          <w:rFonts w:cstheme="minorHAnsi"/>
        </w:rPr>
        <w:t>16:00 Uhr</w:t>
      </w:r>
    </w:p>
    <w:p w:rsidR="001B56A4" w:rsidRPr="001B56A4" w:rsidRDefault="001B56A4" w:rsidP="001B56A4">
      <w:pPr>
        <w:spacing w:after="0"/>
        <w:rPr>
          <w:rFonts w:cstheme="minorHAnsi"/>
        </w:rPr>
      </w:pPr>
      <w:r w:rsidRPr="0038685F">
        <w:rPr>
          <w:rFonts w:cstheme="minorHAnsi"/>
          <w:i/>
        </w:rPr>
        <w:t>Anmeldung</w:t>
      </w:r>
      <w:r w:rsidRPr="001B56A4">
        <w:rPr>
          <w:rFonts w:cstheme="minorHAnsi"/>
        </w:rPr>
        <w:t xml:space="preserve"> bis 15. Juli 2022 unter: tours@stift-st-florian.at oder 07</w:t>
      </w:r>
      <w:r>
        <w:rPr>
          <w:rFonts w:cstheme="minorHAnsi"/>
        </w:rPr>
        <w:t>224/8902</w:t>
      </w:r>
    </w:p>
    <w:p w:rsidR="001B56A4" w:rsidRPr="001B56A4" w:rsidRDefault="001B56A4" w:rsidP="001B56A4">
      <w:pPr>
        <w:spacing w:after="0"/>
        <w:rPr>
          <w:rFonts w:cstheme="minorHAnsi"/>
          <w:b/>
        </w:rPr>
      </w:pPr>
      <w:r w:rsidRPr="0038685F">
        <w:rPr>
          <w:rFonts w:cstheme="minorHAnsi"/>
          <w:i/>
        </w:rPr>
        <w:t>Adresse</w:t>
      </w:r>
      <w:r w:rsidRPr="001B56A4">
        <w:rPr>
          <w:rFonts w:cstheme="minorHAnsi"/>
        </w:rPr>
        <w:t>: Stiftstraße 1, 4490 St. Florian</w:t>
      </w:r>
      <w:r w:rsidR="003066F2">
        <w:rPr>
          <w:rFonts w:cstheme="minorHAnsi"/>
        </w:rPr>
        <w:t xml:space="preserve">; </w:t>
      </w:r>
      <w:r w:rsidRPr="001B56A4">
        <w:rPr>
          <w:rFonts w:cstheme="minorHAnsi"/>
        </w:rPr>
        <w:t xml:space="preserve">Treffpunkt: </w:t>
      </w:r>
      <w:proofErr w:type="spellStart"/>
      <w:r w:rsidRPr="001B56A4">
        <w:rPr>
          <w:rFonts w:cstheme="minorHAnsi"/>
        </w:rPr>
        <w:t>Florianer</w:t>
      </w:r>
      <w:proofErr w:type="spellEnd"/>
      <w:r w:rsidRPr="001B56A4">
        <w:rPr>
          <w:rFonts w:cstheme="minorHAnsi"/>
        </w:rPr>
        <w:t xml:space="preserve"> Stiftsladen (Pforte)</w:t>
      </w:r>
      <w:r>
        <w:rPr>
          <w:rFonts w:cstheme="minorHAnsi"/>
        </w:rPr>
        <w:br/>
      </w:r>
      <w:r>
        <w:rPr>
          <w:rFonts w:cstheme="minorHAnsi"/>
        </w:rPr>
        <w:br/>
      </w:r>
      <w:r w:rsidRPr="001B56A4">
        <w:rPr>
          <w:rFonts w:cstheme="minorHAnsi"/>
          <w:b/>
        </w:rPr>
        <w:t>Brotmission durch die Jahrtausende im PANEUM Wunderkammer des Brotes</w:t>
      </w:r>
    </w:p>
    <w:p w:rsidR="001B56A4" w:rsidRPr="001B56A4" w:rsidRDefault="001B56A4" w:rsidP="001B56A4">
      <w:pPr>
        <w:spacing w:after="0"/>
        <w:rPr>
          <w:rFonts w:cstheme="minorHAnsi"/>
        </w:rPr>
      </w:pPr>
      <w:r w:rsidRPr="001B56A4">
        <w:rPr>
          <w:rFonts w:cstheme="minorHAnsi"/>
        </w:rPr>
        <w:t xml:space="preserve">In der Brotmission durch die Jahrtausende </w:t>
      </w:r>
      <w:r>
        <w:rPr>
          <w:rFonts w:cstheme="minorHAnsi"/>
        </w:rPr>
        <w:t>werden</w:t>
      </w:r>
      <w:r w:rsidRPr="001B56A4">
        <w:rPr>
          <w:rFonts w:cstheme="minorHAnsi"/>
        </w:rPr>
        <w:t xml:space="preserve"> gemeinsam 9000 Jahre Zeitgeschichte genau unter die Lupe</w:t>
      </w:r>
      <w:r>
        <w:rPr>
          <w:rFonts w:cstheme="minorHAnsi"/>
        </w:rPr>
        <w:t xml:space="preserve"> genommen</w:t>
      </w:r>
      <w:r w:rsidRPr="001B56A4">
        <w:rPr>
          <w:rFonts w:cstheme="minorHAnsi"/>
        </w:rPr>
        <w:t xml:space="preserve">. </w:t>
      </w:r>
      <w:r>
        <w:rPr>
          <w:rFonts w:cstheme="minorHAnsi"/>
        </w:rPr>
        <w:t>Die Gruppe folgt gemeinsam</w:t>
      </w:r>
      <w:r w:rsidRPr="001B56A4">
        <w:rPr>
          <w:rFonts w:cstheme="minorHAnsi"/>
        </w:rPr>
        <w:t xml:space="preserve"> Hinweisen, lös</w:t>
      </w:r>
      <w:r>
        <w:rPr>
          <w:rFonts w:cstheme="minorHAnsi"/>
        </w:rPr>
        <w:t>t</w:t>
      </w:r>
      <w:r w:rsidRPr="001B56A4">
        <w:rPr>
          <w:rFonts w:cstheme="minorHAnsi"/>
        </w:rPr>
        <w:t xml:space="preserve"> Rätsel und lüfte</w:t>
      </w:r>
      <w:r w:rsidR="0038685F">
        <w:rPr>
          <w:rFonts w:cstheme="minorHAnsi"/>
        </w:rPr>
        <w:t>t</w:t>
      </w:r>
      <w:r w:rsidRPr="001B56A4">
        <w:rPr>
          <w:rFonts w:cstheme="minorHAnsi"/>
        </w:rPr>
        <w:t xml:space="preserve"> schließlich ein gut gehütetes Geheimnis. Kindern wird in der Führung viel Raum für eigene Fragen gelassen und sie werden ermutigt, mit Forschergeist verschiedene Geschichten des Brotes zu entdecken.</w:t>
      </w:r>
    </w:p>
    <w:p w:rsidR="001B56A4" w:rsidRPr="001B56A4" w:rsidRDefault="001B56A4" w:rsidP="001B56A4">
      <w:pPr>
        <w:spacing w:after="0"/>
        <w:rPr>
          <w:rFonts w:cstheme="minorHAnsi"/>
        </w:rPr>
      </w:pPr>
      <w:r w:rsidRPr="001B56A4">
        <w:rPr>
          <w:rFonts w:cstheme="minorHAnsi"/>
        </w:rPr>
        <w:t xml:space="preserve">Die Eltern </w:t>
      </w:r>
      <w:r w:rsidR="003066F2">
        <w:rPr>
          <w:rFonts w:cstheme="minorHAnsi"/>
        </w:rPr>
        <w:t>bleiben in der Zwischenzeit in der Nähe und besuchen</w:t>
      </w:r>
      <w:r w:rsidRPr="001B56A4">
        <w:rPr>
          <w:rFonts w:cstheme="minorHAnsi"/>
        </w:rPr>
        <w:t xml:space="preserve"> die Ausstellung selbständig mit </w:t>
      </w:r>
      <w:r w:rsidR="003066F2">
        <w:rPr>
          <w:rFonts w:cstheme="minorHAnsi"/>
        </w:rPr>
        <w:t xml:space="preserve">dem </w:t>
      </w:r>
      <w:r w:rsidRPr="001B56A4">
        <w:rPr>
          <w:rFonts w:cstheme="minorHAnsi"/>
        </w:rPr>
        <w:t>Audio Guide</w:t>
      </w:r>
      <w:r w:rsidR="003066F2">
        <w:rPr>
          <w:rFonts w:cstheme="minorHAnsi"/>
        </w:rPr>
        <w:t>.</w:t>
      </w:r>
    </w:p>
    <w:p w:rsidR="001B56A4" w:rsidRPr="001B56A4" w:rsidRDefault="001B56A4" w:rsidP="001B56A4">
      <w:pPr>
        <w:spacing w:after="0"/>
        <w:rPr>
          <w:rFonts w:cstheme="minorHAnsi"/>
        </w:rPr>
      </w:pPr>
      <w:r w:rsidRPr="0038685F">
        <w:rPr>
          <w:rFonts w:cstheme="minorHAnsi"/>
          <w:i/>
        </w:rPr>
        <w:t>Termin</w:t>
      </w:r>
      <w:r w:rsidRPr="001B56A4">
        <w:rPr>
          <w:rFonts w:cstheme="minorHAnsi"/>
        </w:rPr>
        <w:t xml:space="preserve">: Samstag, 16. </w:t>
      </w:r>
      <w:r w:rsidR="0038685F">
        <w:rPr>
          <w:rFonts w:cstheme="minorHAnsi"/>
        </w:rPr>
        <w:t>Juli 2022, 10:30-</w:t>
      </w:r>
      <w:r w:rsidRPr="001B56A4">
        <w:rPr>
          <w:rFonts w:cstheme="minorHAnsi"/>
        </w:rPr>
        <w:t>11:45 Uhr</w:t>
      </w:r>
    </w:p>
    <w:p w:rsidR="001B56A4" w:rsidRPr="001B56A4" w:rsidRDefault="001B56A4" w:rsidP="001B56A4">
      <w:pPr>
        <w:spacing w:after="0"/>
        <w:rPr>
          <w:rFonts w:cstheme="minorHAnsi"/>
        </w:rPr>
      </w:pPr>
      <w:r w:rsidRPr="0038685F">
        <w:rPr>
          <w:rFonts w:cstheme="minorHAnsi"/>
          <w:i/>
        </w:rPr>
        <w:t>Anmeldung</w:t>
      </w:r>
      <w:r w:rsidR="0038685F">
        <w:rPr>
          <w:rFonts w:cstheme="minorHAnsi"/>
        </w:rPr>
        <w:t>: 07224</w:t>
      </w:r>
      <w:r w:rsidRPr="001B56A4">
        <w:rPr>
          <w:rFonts w:cstheme="minorHAnsi"/>
        </w:rPr>
        <w:t>/</w:t>
      </w:r>
      <w:r w:rsidR="0038685F">
        <w:rPr>
          <w:rFonts w:cstheme="minorHAnsi"/>
        </w:rPr>
        <w:t>8821-</w:t>
      </w:r>
      <w:r w:rsidRPr="001B56A4">
        <w:rPr>
          <w:rFonts w:cstheme="minorHAnsi"/>
        </w:rPr>
        <w:t>400 oder empfang@paneum.at</w:t>
      </w:r>
    </w:p>
    <w:p w:rsidR="006D7AD6" w:rsidRDefault="001B56A4" w:rsidP="001B56A4">
      <w:pPr>
        <w:spacing w:after="0"/>
        <w:rPr>
          <w:rFonts w:ascii="Calibri" w:hAnsi="Calibri" w:cs="Calibri"/>
        </w:rPr>
      </w:pPr>
      <w:bookmarkStart w:id="0" w:name="_GoBack"/>
      <w:r w:rsidRPr="0038685F">
        <w:rPr>
          <w:rFonts w:cstheme="minorHAnsi"/>
          <w:i/>
        </w:rPr>
        <w:t>Adresse</w:t>
      </w:r>
      <w:bookmarkEnd w:id="0"/>
      <w:r w:rsidRPr="001B56A4">
        <w:rPr>
          <w:rFonts w:cstheme="minorHAnsi"/>
        </w:rPr>
        <w:t>: Kornspitzstraße 1, 4481 Asten</w:t>
      </w:r>
      <w:r w:rsidR="001E5EED">
        <w:rPr>
          <w:rFonts w:cstheme="minorHAnsi"/>
          <w:b/>
        </w:rPr>
        <w:br/>
      </w:r>
      <w:r w:rsidR="006D3AC1">
        <w:rPr>
          <w:rFonts w:cstheme="minorHAnsi"/>
          <w:b/>
        </w:rPr>
        <w:br/>
      </w:r>
      <w:r w:rsidR="006D7AD6">
        <w:rPr>
          <w:rFonts w:cstheme="minorHAnsi"/>
          <w:b/>
        </w:rPr>
        <w:t>Besondere Ermäßigungen für Familien!</w:t>
      </w:r>
      <w:r w:rsidR="006D7AD6">
        <w:rPr>
          <w:rFonts w:cstheme="minorHAnsi"/>
          <w:b/>
        </w:rPr>
        <w:br/>
      </w:r>
      <w:r w:rsidR="006D7AD6">
        <w:rPr>
          <w:rFonts w:ascii="Calibri" w:hAnsi="Calibri" w:cs="Calibri"/>
        </w:rPr>
        <w:t>Für Inhaber der OÖ Familienkarte gibt es beim Museumswochenende ein besonderes „</w:t>
      </w:r>
      <w:proofErr w:type="spellStart"/>
      <w:r w:rsidR="006D7AD6">
        <w:rPr>
          <w:rFonts w:ascii="Calibri" w:hAnsi="Calibri" w:cs="Calibri"/>
          <w:i/>
        </w:rPr>
        <w:t>Zuckerl</w:t>
      </w:r>
      <w:proofErr w:type="spellEnd"/>
      <w:r w:rsidR="006D7AD6">
        <w:rPr>
          <w:rFonts w:ascii="Calibri" w:hAnsi="Calibri" w:cs="Calibri"/>
        </w:rPr>
        <w:t>“: Mit der OÖ Familienkarte ist in den teilnehmenden Museen der Eintritt für Kinder frei und für erwachsene Begleitpersonen ermäßigt.</w:t>
      </w:r>
    </w:p>
    <w:p w:rsidR="006D7AD6" w:rsidRDefault="006D7AD6" w:rsidP="00DE48F7">
      <w:pPr>
        <w:spacing w:after="0"/>
        <w:rPr>
          <w:rFonts w:ascii="Calibri" w:hAnsi="Calibri" w:cs="Calibri"/>
        </w:rPr>
      </w:pPr>
    </w:p>
    <w:p w:rsidR="00BC6248" w:rsidRPr="006712EF" w:rsidRDefault="006D7AD6" w:rsidP="00DE48F7">
      <w:pPr>
        <w:spacing w:after="0"/>
        <w:rPr>
          <w:rFonts w:ascii="Calibri" w:hAnsi="Calibri" w:cs="Calibri"/>
        </w:rPr>
      </w:pPr>
      <w:r w:rsidRPr="00FF2D95">
        <w:rPr>
          <w:rFonts w:ascii="Calibri" w:hAnsi="Calibri" w:cs="Calibri"/>
          <w:b/>
        </w:rPr>
        <w:t>Tipp</w:t>
      </w:r>
      <w:r>
        <w:rPr>
          <w:rFonts w:ascii="Calibri" w:hAnsi="Calibri" w:cs="Calibri"/>
          <w:b/>
        </w:rPr>
        <w:t>s für die Planung</w:t>
      </w:r>
      <w:r w:rsidR="00BC6248">
        <w:rPr>
          <w:rFonts w:ascii="Calibri" w:hAnsi="Calibri" w:cs="Calibri"/>
        </w:rPr>
        <w:br/>
        <w:t xml:space="preserve">&gt;&gt; Nicht alle Angebote finden das ganze Wochenende statt: Interessenten werden gebeten, sich auf der Website </w:t>
      </w:r>
      <w:r w:rsidR="00DE48F7">
        <w:rPr>
          <w:rFonts w:ascii="Calibri" w:hAnsi="Calibri" w:cs="Calibri"/>
        </w:rPr>
        <w:t>www.ooemuseen.at</w:t>
      </w:r>
      <w:r w:rsidR="00BC6248">
        <w:rPr>
          <w:rFonts w:ascii="Calibri" w:hAnsi="Calibri" w:cs="Calibri"/>
        </w:rPr>
        <w:t xml:space="preserve"> über Programmdetails zu informieren</w:t>
      </w:r>
      <w:r w:rsidR="00DE48F7">
        <w:rPr>
          <w:rFonts w:ascii="Calibri" w:hAnsi="Calibri" w:cs="Calibri"/>
        </w:rPr>
        <w:t>.</w:t>
      </w:r>
    </w:p>
    <w:p w:rsidR="002200C4" w:rsidRPr="00BC6248" w:rsidRDefault="00BC6248" w:rsidP="00DE48F7">
      <w:pPr>
        <w:spacing w:after="0"/>
        <w:rPr>
          <w:rFonts w:ascii="Calibri" w:hAnsi="Calibri" w:cs="Calibri"/>
        </w:rPr>
      </w:pPr>
      <w:r>
        <w:rPr>
          <w:rFonts w:ascii="Calibri" w:hAnsi="Calibri" w:cs="Calibri"/>
        </w:rPr>
        <w:t xml:space="preserve">&gt;&gt;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sidR="00DE48F7">
        <w:rPr>
          <w:rFonts w:ascii="Calibri" w:hAnsi="Calibri" w:cs="Calibri"/>
        </w:rPr>
        <w:t>Angebote</w:t>
      </w:r>
      <w:r w:rsidRPr="002200C4">
        <w:rPr>
          <w:rFonts w:ascii="Calibri" w:hAnsi="Calibri" w:cs="Calibri"/>
        </w:rPr>
        <w:t xml:space="preserve"> ist eine Anmeldung erforderlich.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Kreuzwieser</w:t>
      </w:r>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38685F"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6C" w:rsidRDefault="0094196C" w:rsidP="00FD38B6">
      <w:pPr>
        <w:spacing w:after="0" w:line="240" w:lineRule="auto"/>
      </w:pPr>
      <w:r>
        <w:separator/>
      </w:r>
    </w:p>
  </w:endnote>
  <w:endnote w:type="continuationSeparator" w:id="0">
    <w:p w:rsidR="0094196C" w:rsidRDefault="0094196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6C" w:rsidRDefault="0094196C" w:rsidP="00FD38B6">
      <w:pPr>
        <w:spacing w:after="0" w:line="240" w:lineRule="auto"/>
      </w:pPr>
      <w:r>
        <w:separator/>
      </w:r>
    </w:p>
  </w:footnote>
  <w:footnote w:type="continuationSeparator" w:id="0">
    <w:p w:rsidR="0094196C" w:rsidRDefault="0094196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685F" w:rsidRPr="0038685F">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38685F" w:rsidRPr="0038685F">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3653B"/>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0BC"/>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71048"/>
    <w:rsid w:val="00184A47"/>
    <w:rsid w:val="001907CC"/>
    <w:rsid w:val="00194B4C"/>
    <w:rsid w:val="001961C4"/>
    <w:rsid w:val="00197ECF"/>
    <w:rsid w:val="001A1F80"/>
    <w:rsid w:val="001A6E59"/>
    <w:rsid w:val="001B56A4"/>
    <w:rsid w:val="001B7717"/>
    <w:rsid w:val="001C0A4E"/>
    <w:rsid w:val="001C2C52"/>
    <w:rsid w:val="001D0DBD"/>
    <w:rsid w:val="001D169C"/>
    <w:rsid w:val="001D2FC6"/>
    <w:rsid w:val="001E35A2"/>
    <w:rsid w:val="001E5EED"/>
    <w:rsid w:val="001F0237"/>
    <w:rsid w:val="001F03B7"/>
    <w:rsid w:val="001F4B84"/>
    <w:rsid w:val="001F5583"/>
    <w:rsid w:val="00202F19"/>
    <w:rsid w:val="00204DEB"/>
    <w:rsid w:val="002200C4"/>
    <w:rsid w:val="0022164C"/>
    <w:rsid w:val="00232A87"/>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86E7E"/>
    <w:rsid w:val="002908E3"/>
    <w:rsid w:val="0029384D"/>
    <w:rsid w:val="00295ACC"/>
    <w:rsid w:val="002A0FD1"/>
    <w:rsid w:val="002A2AB9"/>
    <w:rsid w:val="002A7717"/>
    <w:rsid w:val="002B2D55"/>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066F2"/>
    <w:rsid w:val="003128CD"/>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8685F"/>
    <w:rsid w:val="0039406C"/>
    <w:rsid w:val="003948C4"/>
    <w:rsid w:val="003971DB"/>
    <w:rsid w:val="003978B5"/>
    <w:rsid w:val="003A2357"/>
    <w:rsid w:val="003B40FE"/>
    <w:rsid w:val="003B7EFC"/>
    <w:rsid w:val="003C777F"/>
    <w:rsid w:val="003E0BDF"/>
    <w:rsid w:val="003E2516"/>
    <w:rsid w:val="003E3AF0"/>
    <w:rsid w:val="003E7AAB"/>
    <w:rsid w:val="003E7D19"/>
    <w:rsid w:val="003F162F"/>
    <w:rsid w:val="003F49C1"/>
    <w:rsid w:val="003F6E6B"/>
    <w:rsid w:val="003F7428"/>
    <w:rsid w:val="0040604B"/>
    <w:rsid w:val="00407486"/>
    <w:rsid w:val="00407C46"/>
    <w:rsid w:val="00407FD4"/>
    <w:rsid w:val="00410E53"/>
    <w:rsid w:val="00413F8E"/>
    <w:rsid w:val="00415ABB"/>
    <w:rsid w:val="00423597"/>
    <w:rsid w:val="00425219"/>
    <w:rsid w:val="00427333"/>
    <w:rsid w:val="00431B53"/>
    <w:rsid w:val="004342D1"/>
    <w:rsid w:val="00434673"/>
    <w:rsid w:val="00436C74"/>
    <w:rsid w:val="00441BD1"/>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3F55"/>
    <w:rsid w:val="005C412F"/>
    <w:rsid w:val="005C6CFB"/>
    <w:rsid w:val="005C7AA8"/>
    <w:rsid w:val="005D3732"/>
    <w:rsid w:val="005D6427"/>
    <w:rsid w:val="005E34B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85687"/>
    <w:rsid w:val="00687160"/>
    <w:rsid w:val="00687337"/>
    <w:rsid w:val="00687B2B"/>
    <w:rsid w:val="00697E4C"/>
    <w:rsid w:val="006A0AD8"/>
    <w:rsid w:val="006A0EFF"/>
    <w:rsid w:val="006A0F58"/>
    <w:rsid w:val="006A0FEF"/>
    <w:rsid w:val="006A1EAF"/>
    <w:rsid w:val="006A5D60"/>
    <w:rsid w:val="006B24FA"/>
    <w:rsid w:val="006B5D84"/>
    <w:rsid w:val="006C223B"/>
    <w:rsid w:val="006C5DBC"/>
    <w:rsid w:val="006D3AC1"/>
    <w:rsid w:val="006D58D0"/>
    <w:rsid w:val="006D5E17"/>
    <w:rsid w:val="006D7AD6"/>
    <w:rsid w:val="006E3E58"/>
    <w:rsid w:val="006E79F6"/>
    <w:rsid w:val="006F0527"/>
    <w:rsid w:val="006F1BDC"/>
    <w:rsid w:val="007026A4"/>
    <w:rsid w:val="0070312B"/>
    <w:rsid w:val="0070663D"/>
    <w:rsid w:val="00706D39"/>
    <w:rsid w:val="00713637"/>
    <w:rsid w:val="00716C55"/>
    <w:rsid w:val="00725686"/>
    <w:rsid w:val="00734FBB"/>
    <w:rsid w:val="00741669"/>
    <w:rsid w:val="00745261"/>
    <w:rsid w:val="00750A1D"/>
    <w:rsid w:val="00751CBA"/>
    <w:rsid w:val="00754E7B"/>
    <w:rsid w:val="0075571A"/>
    <w:rsid w:val="00755F78"/>
    <w:rsid w:val="00756C1E"/>
    <w:rsid w:val="00760CB6"/>
    <w:rsid w:val="00761926"/>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BC2"/>
    <w:rsid w:val="007C3B2E"/>
    <w:rsid w:val="007C6576"/>
    <w:rsid w:val="007E4CA9"/>
    <w:rsid w:val="007E5B4A"/>
    <w:rsid w:val="007F42F5"/>
    <w:rsid w:val="008036A8"/>
    <w:rsid w:val="00804EFA"/>
    <w:rsid w:val="0080505E"/>
    <w:rsid w:val="00810A96"/>
    <w:rsid w:val="00810DB7"/>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41955"/>
    <w:rsid w:val="0094196C"/>
    <w:rsid w:val="00944F75"/>
    <w:rsid w:val="00945EF0"/>
    <w:rsid w:val="00954E5B"/>
    <w:rsid w:val="00961CE2"/>
    <w:rsid w:val="009635AC"/>
    <w:rsid w:val="00966F0A"/>
    <w:rsid w:val="00976AE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12E"/>
    <w:rsid w:val="009C65B0"/>
    <w:rsid w:val="009D3721"/>
    <w:rsid w:val="009D4FFA"/>
    <w:rsid w:val="009E03B2"/>
    <w:rsid w:val="009E45D3"/>
    <w:rsid w:val="009E474C"/>
    <w:rsid w:val="009F0A69"/>
    <w:rsid w:val="009F53FC"/>
    <w:rsid w:val="009F586F"/>
    <w:rsid w:val="00A061DE"/>
    <w:rsid w:val="00A0687F"/>
    <w:rsid w:val="00A069AF"/>
    <w:rsid w:val="00A143E6"/>
    <w:rsid w:val="00A1589E"/>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A4316"/>
    <w:rsid w:val="00AA74AF"/>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7164C"/>
    <w:rsid w:val="00B80E72"/>
    <w:rsid w:val="00B81F31"/>
    <w:rsid w:val="00B91815"/>
    <w:rsid w:val="00B9205B"/>
    <w:rsid w:val="00B971B0"/>
    <w:rsid w:val="00BA6129"/>
    <w:rsid w:val="00BA72C6"/>
    <w:rsid w:val="00BA7316"/>
    <w:rsid w:val="00BA74D2"/>
    <w:rsid w:val="00BA7B06"/>
    <w:rsid w:val="00BB0A02"/>
    <w:rsid w:val="00BB0F1C"/>
    <w:rsid w:val="00BB2987"/>
    <w:rsid w:val="00BB74D7"/>
    <w:rsid w:val="00BC0B96"/>
    <w:rsid w:val="00BC0E59"/>
    <w:rsid w:val="00BC1906"/>
    <w:rsid w:val="00BC1F2D"/>
    <w:rsid w:val="00BC330F"/>
    <w:rsid w:val="00BC5D2E"/>
    <w:rsid w:val="00BC6248"/>
    <w:rsid w:val="00BD5263"/>
    <w:rsid w:val="00BD711E"/>
    <w:rsid w:val="00BE23B5"/>
    <w:rsid w:val="00BE441F"/>
    <w:rsid w:val="00BE5CC4"/>
    <w:rsid w:val="00BE65E8"/>
    <w:rsid w:val="00BF4836"/>
    <w:rsid w:val="00BF4F43"/>
    <w:rsid w:val="00BF4F71"/>
    <w:rsid w:val="00BF4FF2"/>
    <w:rsid w:val="00C014BC"/>
    <w:rsid w:val="00C169E3"/>
    <w:rsid w:val="00C21F7B"/>
    <w:rsid w:val="00C225B5"/>
    <w:rsid w:val="00C32BD6"/>
    <w:rsid w:val="00C34057"/>
    <w:rsid w:val="00C340D9"/>
    <w:rsid w:val="00C36952"/>
    <w:rsid w:val="00C41C94"/>
    <w:rsid w:val="00C435C3"/>
    <w:rsid w:val="00C45664"/>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85BE7"/>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D03247"/>
    <w:rsid w:val="00D11E04"/>
    <w:rsid w:val="00D17A98"/>
    <w:rsid w:val="00D24FDF"/>
    <w:rsid w:val="00D26A10"/>
    <w:rsid w:val="00D302A7"/>
    <w:rsid w:val="00D32054"/>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42FB6"/>
    <w:rsid w:val="00E43EEC"/>
    <w:rsid w:val="00E50204"/>
    <w:rsid w:val="00E50BF8"/>
    <w:rsid w:val="00E50DD3"/>
    <w:rsid w:val="00E52DAC"/>
    <w:rsid w:val="00E535E2"/>
    <w:rsid w:val="00E54A42"/>
    <w:rsid w:val="00E61ABC"/>
    <w:rsid w:val="00E63628"/>
    <w:rsid w:val="00E65C46"/>
    <w:rsid w:val="00E67AB3"/>
    <w:rsid w:val="00E70BDC"/>
    <w:rsid w:val="00E70F9B"/>
    <w:rsid w:val="00E73686"/>
    <w:rsid w:val="00E77C04"/>
    <w:rsid w:val="00E861D4"/>
    <w:rsid w:val="00E94D7A"/>
    <w:rsid w:val="00EA61C3"/>
    <w:rsid w:val="00EA713F"/>
    <w:rsid w:val="00EA7B4B"/>
    <w:rsid w:val="00EB20AF"/>
    <w:rsid w:val="00EB7B41"/>
    <w:rsid w:val="00EC49A2"/>
    <w:rsid w:val="00ED037A"/>
    <w:rsid w:val="00ED266F"/>
    <w:rsid w:val="00ED530C"/>
    <w:rsid w:val="00EE2D4D"/>
    <w:rsid w:val="00EE5DBF"/>
    <w:rsid w:val="00EE6E85"/>
    <w:rsid w:val="00EE73FC"/>
    <w:rsid w:val="00EE791C"/>
    <w:rsid w:val="00EF2B69"/>
    <w:rsid w:val="00F00C9F"/>
    <w:rsid w:val="00F00D11"/>
    <w:rsid w:val="00F01FF2"/>
    <w:rsid w:val="00F0313A"/>
    <w:rsid w:val="00F044DC"/>
    <w:rsid w:val="00F258BF"/>
    <w:rsid w:val="00F25AF9"/>
    <w:rsid w:val="00F27BE9"/>
    <w:rsid w:val="00F328A6"/>
    <w:rsid w:val="00F32D88"/>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CDE1-2066-4A7A-8346-2F465E69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hemmers@ooemuseen.at</cp:lastModifiedBy>
  <cp:revision>10</cp:revision>
  <cp:lastPrinted>2020-07-02T09:51:00Z</cp:lastPrinted>
  <dcterms:created xsi:type="dcterms:W3CDTF">2022-06-03T07:49:00Z</dcterms:created>
  <dcterms:modified xsi:type="dcterms:W3CDTF">2022-06-13T13:41:00Z</dcterms:modified>
</cp:coreProperties>
</file>