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8F0CC4" w:rsidRDefault="00DA6083" w:rsidP="00E50204">
      <w:pPr>
        <w:spacing w:after="0" w:line="300" w:lineRule="auto"/>
        <w:jc w:val="right"/>
        <w:rPr>
          <w:rFonts w:cstheme="minorHAnsi"/>
          <w:sz w:val="24"/>
          <w:szCs w:val="24"/>
        </w:rPr>
      </w:pPr>
      <w:r>
        <w:rPr>
          <w:rFonts w:cstheme="minorHAnsi"/>
          <w:sz w:val="24"/>
          <w:szCs w:val="24"/>
        </w:rPr>
        <w:t>Bezirk Vöcklabruck</w:t>
      </w:r>
    </w:p>
    <w:p w:rsidR="008F0CC4" w:rsidRDefault="008F0CC4" w:rsidP="00E50204">
      <w:pPr>
        <w:spacing w:after="0" w:line="300" w:lineRule="auto"/>
        <w:jc w:val="right"/>
        <w:rPr>
          <w:rFonts w:cstheme="minorHAnsi"/>
          <w:sz w:val="24"/>
          <w:szCs w:val="24"/>
        </w:rPr>
      </w:pPr>
    </w:p>
    <w:p w:rsidR="00987884" w:rsidRPr="008F0CC4" w:rsidRDefault="00987884" w:rsidP="008F0CC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BA7B06" w:rsidRPr="00B82AB3" w:rsidRDefault="00DA6083" w:rsidP="00E50204">
      <w:pPr>
        <w:spacing w:after="0" w:line="300" w:lineRule="auto"/>
        <w:rPr>
          <w:rFonts w:cstheme="minorHAnsi"/>
          <w:b/>
          <w:sz w:val="26"/>
          <w:szCs w:val="26"/>
        </w:rPr>
      </w:pPr>
      <w:r>
        <w:rPr>
          <w:rFonts w:cstheme="minorHAnsi"/>
          <w:b/>
          <w:sz w:val="28"/>
          <w:szCs w:val="28"/>
        </w:rPr>
        <w:br/>
        <w:t xml:space="preserve">Geschichte erleben: </w:t>
      </w:r>
      <w:r w:rsidRPr="00DA6083">
        <w:rPr>
          <w:rFonts w:cstheme="minorHAnsi"/>
          <w:b/>
          <w:sz w:val="28"/>
          <w:szCs w:val="28"/>
        </w:rPr>
        <w:t>Von</w:t>
      </w:r>
      <w:r>
        <w:rPr>
          <w:rFonts w:cstheme="minorHAnsi"/>
          <w:b/>
          <w:sz w:val="28"/>
          <w:szCs w:val="28"/>
        </w:rPr>
        <w:t xml:space="preserve"> der Prähistorie bis zur Gegenwart!</w:t>
      </w:r>
      <w:r w:rsidR="003966A2" w:rsidRPr="001C0A4E">
        <w:rPr>
          <w:rFonts w:cstheme="minorHAnsi"/>
          <w:b/>
          <w:sz w:val="36"/>
          <w:szCs w:val="36"/>
        </w:rPr>
        <w:br/>
      </w:r>
      <w:r w:rsidR="003966A2" w:rsidRPr="00DA6083">
        <w:rPr>
          <w:rFonts w:cstheme="minorHAnsi"/>
          <w:b/>
          <w:sz w:val="26"/>
          <w:szCs w:val="26"/>
        </w:rPr>
        <w:t>Aktionswoche Internationaler Museumstag in OÖ vom 1. bis 16. Mai 2021</w:t>
      </w:r>
      <w:r w:rsidR="003966A2">
        <w:rPr>
          <w:rFonts w:cstheme="minorHAnsi"/>
          <w:b/>
          <w:sz w:val="28"/>
          <w:szCs w:val="28"/>
        </w:rPr>
        <w:br/>
      </w:r>
    </w:p>
    <w:p w:rsidR="00911A6D" w:rsidRPr="00CB2C57" w:rsidRDefault="00911A6D" w:rsidP="00911A6D">
      <w:pPr>
        <w:spacing w:after="0" w:line="300" w:lineRule="auto"/>
        <w:rPr>
          <w:rFonts w:cstheme="minorHAnsi"/>
          <w:b/>
        </w:rPr>
      </w:pPr>
      <w:r w:rsidRPr="002A62D2">
        <w:rPr>
          <w:rFonts w:cstheme="minorHAnsi"/>
          <w:b/>
        </w:rPr>
        <w:t xml:space="preserve">„Museen inspirieren die Zukunft!“ lautet das Motto des diesjährigen Internationalen Museumstages am 16. Mai 2021. Anlässlich dieses Museumstages laden </w:t>
      </w:r>
      <w:r>
        <w:rPr>
          <w:rFonts w:cstheme="minorHAnsi"/>
          <w:b/>
        </w:rPr>
        <w:t>zahlreiche</w:t>
      </w:r>
      <w:r w:rsidRPr="002A62D2">
        <w:rPr>
          <w:rFonts w:cstheme="minorHAnsi"/>
          <w:b/>
        </w:rPr>
        <w:t xml:space="preserve"> Museen in Oberösterreich zwischen 1. und 16. Mai 2021 im Rahmen einer Aktionswoche ein, sich eine Auszeit zu nehmen und das besondere Kulturangebot </w:t>
      </w:r>
      <w:r>
        <w:rPr>
          <w:rFonts w:cstheme="minorHAnsi"/>
          <w:b/>
        </w:rPr>
        <w:t xml:space="preserve">in ihren Häusern </w:t>
      </w:r>
      <w:r w:rsidRPr="002A62D2">
        <w:rPr>
          <w:rFonts w:cstheme="minorHAnsi"/>
          <w:b/>
        </w:rPr>
        <w:t>zu genießen: Mit Tagen der offenen Tür, speziellen Angeboten für Familien und Kinder oder exklusiven Einblicken hinter die Museumskulissen halten Oberösterreichs Museen inspirierende Programmpunkte</w:t>
      </w:r>
      <w:r>
        <w:rPr>
          <w:rFonts w:cstheme="minorHAnsi"/>
          <w:b/>
        </w:rPr>
        <w:t xml:space="preserve"> und neue Sonderausstellungen zum </w:t>
      </w:r>
      <w:r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911A6D" w:rsidRPr="00CB2C57" w:rsidRDefault="00911A6D" w:rsidP="00911A6D">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911A6D" w:rsidRPr="00CB2C57" w:rsidRDefault="00911A6D" w:rsidP="00911A6D">
      <w:pPr>
        <w:spacing w:after="0" w:line="300" w:lineRule="auto"/>
        <w:rPr>
          <w:rFonts w:cstheme="minorHAnsi"/>
        </w:rPr>
      </w:pPr>
    </w:p>
    <w:p w:rsidR="00911A6D" w:rsidRPr="00CB2C57" w:rsidRDefault="00911A6D" w:rsidP="00911A6D">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BD01A7" w:rsidRDefault="00BD01A7" w:rsidP="00290ED1">
      <w:pPr>
        <w:spacing w:after="0" w:line="300" w:lineRule="auto"/>
        <w:rPr>
          <w:rFonts w:cstheme="minorHAnsi"/>
        </w:rPr>
      </w:pPr>
    </w:p>
    <w:p w:rsidR="002266CD" w:rsidRDefault="00DA6083" w:rsidP="0056512F">
      <w:pPr>
        <w:spacing w:after="0" w:line="300" w:lineRule="auto"/>
        <w:rPr>
          <w:rFonts w:cstheme="minorHAnsi"/>
        </w:rPr>
      </w:pPr>
      <w:r w:rsidRPr="00DA6083">
        <w:rPr>
          <w:rFonts w:cstheme="minorHAnsi"/>
          <w:b/>
          <w:sz w:val="24"/>
          <w:szCs w:val="24"/>
        </w:rPr>
        <w:t>Geschichte erleben: Von der Prähistorie bis zur Gegenwart!</w:t>
      </w:r>
      <w:r w:rsidR="0056512F">
        <w:rPr>
          <w:rFonts w:cstheme="minorHAnsi"/>
          <w:b/>
          <w:highlight w:val="yellow"/>
        </w:rPr>
        <w:br/>
      </w:r>
      <w:r w:rsidRPr="00DA6083">
        <w:rPr>
          <w:rFonts w:cstheme="minorHAnsi"/>
        </w:rPr>
        <w:t>Besucherinnen und Besucher dürfen in den Museen des Bezirks Vöckl</w:t>
      </w:r>
      <w:r>
        <w:rPr>
          <w:rFonts w:cstheme="minorHAnsi"/>
        </w:rPr>
        <w:t xml:space="preserve">abruck ein buntes Programmangebot erwarten, das quer durch alle Epochen der Geschichte führt. </w:t>
      </w:r>
    </w:p>
    <w:p w:rsidR="005177FF" w:rsidRDefault="005177FF" w:rsidP="005177FF">
      <w:pPr>
        <w:spacing w:after="0" w:line="300" w:lineRule="auto"/>
        <w:rPr>
          <w:rFonts w:cstheme="minorHAnsi"/>
        </w:rPr>
      </w:pPr>
      <w:r w:rsidRPr="00AF432B">
        <w:rPr>
          <w:rFonts w:cstheme="minorHAnsi"/>
        </w:rPr>
        <w:t xml:space="preserve">Im </w:t>
      </w:r>
      <w:r w:rsidRPr="00AF432B">
        <w:rPr>
          <w:rFonts w:cstheme="minorHAnsi"/>
          <w:b/>
          <w:i/>
        </w:rPr>
        <w:t>Evangelischen Museum Oberösterreich</w:t>
      </w:r>
      <w:r w:rsidRPr="00AF432B">
        <w:rPr>
          <w:rFonts w:cstheme="minorHAnsi"/>
        </w:rPr>
        <w:t xml:space="preserve"> in </w:t>
      </w:r>
      <w:proofErr w:type="spellStart"/>
      <w:r w:rsidRPr="00AF432B">
        <w:rPr>
          <w:rFonts w:cstheme="minorHAnsi"/>
        </w:rPr>
        <w:t>Rutzenmoos</w:t>
      </w:r>
      <w:proofErr w:type="spellEnd"/>
      <w:r w:rsidRPr="00AF432B">
        <w:rPr>
          <w:rFonts w:cstheme="minorHAnsi"/>
        </w:rPr>
        <w:t xml:space="preserve"> erhalten Besucherinnen und Besucher an den Öffnungstagen des Museums im Zeitraum vom 1. bis 16. Mai 2021 eine Eintrittsermäßigung und erkunden die Au</w:t>
      </w:r>
      <w:r>
        <w:rPr>
          <w:rFonts w:cstheme="minorHAnsi"/>
        </w:rPr>
        <w:t>s</w:t>
      </w:r>
      <w:r w:rsidRPr="00AF432B">
        <w:rPr>
          <w:rFonts w:cstheme="minorHAnsi"/>
        </w:rPr>
        <w:t>stellung mit dem Audio-Guide am eigenen Smartphone.</w:t>
      </w:r>
    </w:p>
    <w:p w:rsidR="005177FF" w:rsidRDefault="005177FF" w:rsidP="005177FF">
      <w:pPr>
        <w:spacing w:after="0" w:line="300" w:lineRule="auto"/>
        <w:rPr>
          <w:rFonts w:cstheme="minorHAnsi"/>
        </w:rPr>
      </w:pPr>
    </w:p>
    <w:p w:rsidR="00692E70" w:rsidRPr="00692E70" w:rsidRDefault="00692E70" w:rsidP="00692E70">
      <w:pPr>
        <w:spacing w:after="0" w:line="300" w:lineRule="auto"/>
        <w:rPr>
          <w:rFonts w:cstheme="minorHAnsi"/>
        </w:rPr>
      </w:pPr>
      <w:r w:rsidRPr="00692E70">
        <w:rPr>
          <w:rFonts w:cstheme="minorHAnsi"/>
        </w:rPr>
        <w:t xml:space="preserve">Vom 7. bis 16. Mai lädt das </w:t>
      </w:r>
      <w:r w:rsidRPr="00692E70">
        <w:rPr>
          <w:rFonts w:cstheme="minorHAnsi"/>
          <w:b/>
          <w:i/>
        </w:rPr>
        <w:t>Museum ATARHOF</w:t>
      </w:r>
      <w:r w:rsidRPr="00692E70">
        <w:rPr>
          <w:rFonts w:cstheme="minorHAnsi"/>
        </w:rPr>
        <w:t xml:space="preserve"> beinahe täglich in das Museum ein, die Dauerausstellung und die aktuellen Sonderausstellungen zu besichtigen. Neu ist die Ausstellung "10 Jahre UNESCO Welterbe - Forschung, Schutz, Vermittlung". Außerdem wird zur freien Besichtigung </w:t>
      </w:r>
      <w:r w:rsidRPr="00692E70">
        <w:rPr>
          <w:rFonts w:cstheme="minorHAnsi"/>
        </w:rPr>
        <w:lastRenderedPageBreak/>
        <w:t>des Prähistorischen Gartens (neben Pavillon Attersee) in Attersee am Attersee geladen.</w:t>
      </w:r>
      <w:r w:rsidRPr="00692E70">
        <w:rPr>
          <w:rFonts w:cstheme="minorHAnsi"/>
        </w:rPr>
        <w:br/>
      </w:r>
    </w:p>
    <w:p w:rsidR="00692E70" w:rsidRDefault="00692E70" w:rsidP="00692E70">
      <w:pPr>
        <w:spacing w:after="0" w:line="300" w:lineRule="auto"/>
        <w:rPr>
          <w:rFonts w:cstheme="minorHAnsi"/>
        </w:rPr>
      </w:pPr>
      <w:r w:rsidRPr="00050272">
        <w:rPr>
          <w:rFonts w:cstheme="minorHAnsi"/>
        </w:rPr>
        <w:t xml:space="preserve">Der Heimatverein </w:t>
      </w:r>
      <w:proofErr w:type="spellStart"/>
      <w:r w:rsidRPr="00050272">
        <w:rPr>
          <w:rFonts w:cstheme="minorHAnsi"/>
        </w:rPr>
        <w:t>Attergau</w:t>
      </w:r>
      <w:proofErr w:type="spellEnd"/>
      <w:r w:rsidRPr="00050272">
        <w:rPr>
          <w:rFonts w:cstheme="minorHAnsi"/>
        </w:rPr>
        <w:t xml:space="preserve"> lädt am 15. Mai zur Besichtigung des Hügelgräberfeldes im </w:t>
      </w:r>
      <w:proofErr w:type="spellStart"/>
      <w:r w:rsidRPr="00050272">
        <w:rPr>
          <w:rFonts w:cstheme="minorHAnsi"/>
        </w:rPr>
        <w:t>Baumer</w:t>
      </w:r>
      <w:proofErr w:type="spellEnd"/>
      <w:r w:rsidRPr="00050272">
        <w:rPr>
          <w:rFonts w:cstheme="minorHAnsi"/>
        </w:rPr>
        <w:t xml:space="preserve"> Holz ein. Eine Voranmeldung ist erforderlich. Anschließend können</w:t>
      </w:r>
      <w:r>
        <w:rPr>
          <w:rFonts w:cstheme="minorHAnsi"/>
        </w:rPr>
        <w:t xml:space="preserve"> Interessierte</w:t>
      </w:r>
      <w:r w:rsidRPr="00050272">
        <w:rPr>
          <w:rFonts w:cstheme="minorHAnsi"/>
        </w:rPr>
        <w:t xml:space="preserve"> im </w:t>
      </w:r>
      <w:r w:rsidRPr="00050272">
        <w:rPr>
          <w:rFonts w:cstheme="minorHAnsi"/>
          <w:b/>
          <w:i/>
        </w:rPr>
        <w:t>Haus der Kultur</w:t>
      </w:r>
      <w:r w:rsidRPr="00050272">
        <w:rPr>
          <w:rFonts w:cstheme="minorHAnsi"/>
        </w:rPr>
        <w:t xml:space="preserve"> in St. Georgen im </w:t>
      </w:r>
      <w:proofErr w:type="spellStart"/>
      <w:r w:rsidRPr="00050272">
        <w:rPr>
          <w:rFonts w:cstheme="minorHAnsi"/>
        </w:rPr>
        <w:t>Attergau</w:t>
      </w:r>
      <w:proofErr w:type="spellEnd"/>
      <w:r>
        <w:rPr>
          <w:rFonts w:cstheme="minorHAnsi"/>
        </w:rPr>
        <w:t xml:space="preserve"> die Hügelgräberfunde besichtigen</w:t>
      </w:r>
      <w:r w:rsidRPr="00050272">
        <w:rPr>
          <w:rFonts w:cstheme="minorHAnsi"/>
        </w:rPr>
        <w:t>.</w:t>
      </w:r>
    </w:p>
    <w:p w:rsidR="00692E70" w:rsidRDefault="00692E70" w:rsidP="00692E70">
      <w:pPr>
        <w:spacing w:after="0" w:line="300" w:lineRule="auto"/>
        <w:rPr>
          <w:rFonts w:cstheme="minorHAnsi"/>
        </w:rPr>
      </w:pPr>
    </w:p>
    <w:p w:rsidR="00050272" w:rsidRDefault="005177FF" w:rsidP="005177FF">
      <w:pPr>
        <w:spacing w:after="0" w:line="300" w:lineRule="auto"/>
        <w:rPr>
          <w:rFonts w:cstheme="minorHAnsi"/>
        </w:rPr>
      </w:pPr>
      <w:r>
        <w:rPr>
          <w:rFonts w:cstheme="minorHAnsi"/>
        </w:rPr>
        <w:t>Am</w:t>
      </w:r>
      <w:r w:rsidRPr="00AF432B">
        <w:rPr>
          <w:rFonts w:cstheme="minorHAnsi"/>
        </w:rPr>
        <w:t xml:space="preserve"> Samstag, 15. Mai 2021 lädt das </w:t>
      </w:r>
      <w:r w:rsidRPr="00AF432B">
        <w:rPr>
          <w:rFonts w:cstheme="minorHAnsi"/>
          <w:b/>
          <w:i/>
        </w:rPr>
        <w:t>Mu</w:t>
      </w:r>
      <w:bookmarkStart w:id="0" w:name="_GoBack"/>
      <w:bookmarkEnd w:id="0"/>
      <w:r w:rsidRPr="00AF432B">
        <w:rPr>
          <w:rFonts w:cstheme="minorHAnsi"/>
          <w:b/>
          <w:i/>
        </w:rPr>
        <w:t>seum der Heimatvertriebenen</w:t>
      </w:r>
      <w:r w:rsidRPr="00AF432B">
        <w:rPr>
          <w:rFonts w:cstheme="minorHAnsi"/>
        </w:rPr>
        <w:t xml:space="preserve"> in Vöcklabruck zum Tag der offenen Tür bei freiem Eintritt. Das Museum zeigt einen Querschnitt aus Geschichte, Landschaft, Kultur</w:t>
      </w:r>
      <w:r>
        <w:rPr>
          <w:rFonts w:cstheme="minorHAnsi"/>
        </w:rPr>
        <w:t xml:space="preserve"> und</w:t>
      </w:r>
      <w:r w:rsidRPr="00AF432B">
        <w:rPr>
          <w:rFonts w:cstheme="minorHAnsi"/>
        </w:rPr>
        <w:t xml:space="preserve"> Trachten verschiedener Volksgruppen aus Altösterreich: Beskidendeutsche, Buchenlanddeutsche, Donauschwaben, Siebenbürger-Sachsen und Sudetendeutsche. Aktuell präsentiert das Museum eine Sonderausstellung mit modernen Hochdruck-Arbeiten der Künstlerin Mag. Lydia </w:t>
      </w:r>
      <w:proofErr w:type="spellStart"/>
      <w:r w:rsidRPr="00AF432B">
        <w:rPr>
          <w:rFonts w:cstheme="minorHAnsi"/>
        </w:rPr>
        <w:t>Wassner</w:t>
      </w:r>
      <w:proofErr w:type="spellEnd"/>
      <w:r w:rsidRPr="00AF432B">
        <w:rPr>
          <w:rFonts w:cstheme="minorHAnsi"/>
        </w:rPr>
        <w:t xml:space="preserve">-Hauser zum Thema </w:t>
      </w:r>
      <w:r>
        <w:rPr>
          <w:rFonts w:cstheme="minorHAnsi"/>
        </w:rPr>
        <w:t>„</w:t>
      </w:r>
      <w:r w:rsidRPr="00AF432B">
        <w:rPr>
          <w:rFonts w:cstheme="minorHAnsi"/>
        </w:rPr>
        <w:t>Donauschwäbische Fluchtimpressionen</w:t>
      </w:r>
      <w:r>
        <w:rPr>
          <w:rFonts w:cstheme="minorHAnsi"/>
        </w:rPr>
        <w:t>“</w:t>
      </w:r>
      <w:r w:rsidRPr="00AF432B">
        <w:rPr>
          <w:rFonts w:cstheme="minorHAnsi"/>
        </w:rPr>
        <w:t xml:space="preserve">. Die Bilder schildern die Flucht der Urgroßmutter aus </w:t>
      </w:r>
      <w:proofErr w:type="spellStart"/>
      <w:r w:rsidRPr="00AF432B">
        <w:rPr>
          <w:rFonts w:cstheme="minorHAnsi"/>
        </w:rPr>
        <w:t>Syrmien</w:t>
      </w:r>
      <w:proofErr w:type="spellEnd"/>
      <w:r w:rsidRPr="00AF432B">
        <w:rPr>
          <w:rFonts w:cstheme="minorHAnsi"/>
        </w:rPr>
        <w:t xml:space="preserve"> (Ex-Jugoslawien) im Oktober 1944.</w:t>
      </w:r>
      <w:r w:rsidR="00050272">
        <w:rPr>
          <w:rFonts w:cstheme="minorHAnsi"/>
        </w:rPr>
        <w:br/>
      </w:r>
    </w:p>
    <w:p w:rsidR="005177FF" w:rsidRDefault="00050272" w:rsidP="005177FF">
      <w:pPr>
        <w:spacing w:after="0" w:line="300" w:lineRule="auto"/>
        <w:rPr>
          <w:rFonts w:cstheme="minorHAnsi"/>
        </w:rPr>
      </w:pPr>
      <w:r>
        <w:rPr>
          <w:rFonts w:cstheme="minorHAnsi"/>
        </w:rPr>
        <w:t xml:space="preserve">Der </w:t>
      </w:r>
      <w:r w:rsidR="005177FF">
        <w:rPr>
          <w:rFonts w:cstheme="minorHAnsi"/>
        </w:rPr>
        <w:t xml:space="preserve"> </w:t>
      </w:r>
      <w:proofErr w:type="spellStart"/>
      <w:r w:rsidR="005177FF" w:rsidRPr="005177FF">
        <w:rPr>
          <w:rFonts w:cstheme="minorHAnsi"/>
          <w:b/>
          <w:i/>
        </w:rPr>
        <w:t>Lokpark</w:t>
      </w:r>
      <w:proofErr w:type="spellEnd"/>
      <w:r w:rsidR="005177FF" w:rsidRPr="005177FF">
        <w:rPr>
          <w:rFonts w:cstheme="minorHAnsi"/>
          <w:b/>
          <w:i/>
        </w:rPr>
        <w:t xml:space="preserve"> </w:t>
      </w:r>
      <w:proofErr w:type="spellStart"/>
      <w:r w:rsidR="005177FF" w:rsidRPr="005177FF">
        <w:rPr>
          <w:rFonts w:cstheme="minorHAnsi"/>
          <w:b/>
          <w:i/>
        </w:rPr>
        <w:t>Ampflwang</w:t>
      </w:r>
      <w:proofErr w:type="spellEnd"/>
      <w:r w:rsidR="005177FF">
        <w:rPr>
          <w:rFonts w:cstheme="minorHAnsi"/>
        </w:rPr>
        <w:t xml:space="preserve"> </w:t>
      </w:r>
      <w:r w:rsidR="00930811">
        <w:rPr>
          <w:rFonts w:cstheme="minorHAnsi"/>
        </w:rPr>
        <w:t>startet  am 1. Mai mit einem Eröffnungstag in die neue Museumssaison.</w:t>
      </w:r>
      <w:r w:rsidR="00BF79DC">
        <w:rPr>
          <w:rFonts w:cstheme="minorHAnsi"/>
        </w:rPr>
        <w:t xml:space="preserve"> </w:t>
      </w:r>
    </w:p>
    <w:p w:rsidR="005C1EE2" w:rsidRDefault="005C1EE2" w:rsidP="007C6576">
      <w:pPr>
        <w:spacing w:after="0" w:line="300" w:lineRule="auto"/>
        <w:rPr>
          <w:rFonts w:cstheme="minorHAnsi"/>
          <w:b/>
        </w:rPr>
      </w:pPr>
    </w:p>
    <w:p w:rsidR="008F0CC4" w:rsidRPr="0056512F" w:rsidRDefault="008F0CC4" w:rsidP="008F0CC4">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8F0CC4" w:rsidRDefault="008F0CC4" w:rsidP="008F0CC4">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Änderungen</w:t>
      </w:r>
      <w:r w:rsidR="00E9472F">
        <w:rPr>
          <w:rFonts w:cstheme="minorHAnsi"/>
        </w:rPr>
        <w:t xml:space="preserve"> oder </w:t>
      </w:r>
      <w:r w:rsidR="00064209">
        <w:rPr>
          <w:rFonts w:cstheme="minorHAnsi"/>
        </w:rPr>
        <w:t xml:space="preserve">Anmeldemodalitäten </w:t>
      </w:r>
      <w:r>
        <w:rPr>
          <w:rFonts w:cstheme="minorHAnsi"/>
        </w:rPr>
        <w:t>tagesaktuell  informiert werden. Zahlreiche Filtermöglichkeiten</w:t>
      </w:r>
      <w:r w:rsidR="009F3457">
        <w:rPr>
          <w:rFonts w:cstheme="minorHAnsi"/>
        </w:rPr>
        <w:t xml:space="preserve"> u</w:t>
      </w:r>
      <w:r>
        <w:rPr>
          <w:rFonts w:cstheme="minorHAnsi"/>
        </w:rPr>
        <w:t xml:space="preserve">nterstützen die Suche nach einem geeigneten Programmpunkt. </w:t>
      </w:r>
    </w:p>
    <w:p w:rsidR="00164E5F" w:rsidRDefault="00164E5F" w:rsidP="008F0CC4">
      <w:pPr>
        <w:spacing w:after="0" w:line="300" w:lineRule="auto"/>
        <w:rPr>
          <w:rFonts w:cstheme="minorHAnsi"/>
          <w:b/>
        </w:rPr>
      </w:pPr>
    </w:p>
    <w:p w:rsidR="008F0CC4" w:rsidRDefault="008F0CC4" w:rsidP="008F0CC4">
      <w:pPr>
        <w:spacing w:after="0" w:line="300" w:lineRule="auto"/>
        <w:rPr>
          <w:rFonts w:cstheme="minorHAnsi"/>
          <w:b/>
        </w:rPr>
      </w:pPr>
      <w:r w:rsidRPr="0090799D">
        <w:rPr>
          <w:rFonts w:cstheme="minorHAnsi"/>
          <w:b/>
        </w:rPr>
        <w:t>Links:</w:t>
      </w:r>
    </w:p>
    <w:p w:rsidR="00A72C40" w:rsidRPr="0090799D" w:rsidRDefault="00A72C40" w:rsidP="00A72C40">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A72C40" w:rsidRPr="005B721F" w:rsidRDefault="00A72C40" w:rsidP="00A72C40">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1"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3966A2" w:rsidRPr="00E13A67" w:rsidRDefault="00134287" w:rsidP="008F0CC4">
      <w:pPr>
        <w:pStyle w:val="Listenabsatz"/>
        <w:numPr>
          <w:ilvl w:val="0"/>
          <w:numId w:val="4"/>
        </w:numPr>
        <w:spacing w:after="0" w:line="300" w:lineRule="auto"/>
        <w:rPr>
          <w:rFonts w:cstheme="minorHAnsi"/>
        </w:rPr>
      </w:pPr>
      <w:hyperlink r:id="rId12" w:anchor="/?event_terms=3&amp;political_areas=15" w:tgtFrame="_blank" w:history="1">
        <w:r w:rsidR="003966A2" w:rsidRPr="00E13A67">
          <w:rPr>
            <w:rStyle w:val="Hyperlink"/>
            <w:rFonts w:cstheme="minorHAnsi"/>
          </w:rPr>
          <w:t xml:space="preserve">Programmpunkte </w:t>
        </w:r>
        <w:r w:rsidR="00E13A67" w:rsidRPr="00E13A67">
          <w:rPr>
            <w:rStyle w:val="Hyperlink"/>
            <w:rFonts w:cstheme="minorHAnsi"/>
          </w:rPr>
          <w:t>der Museen im Bezirk Vöcklabruck</w:t>
        </w:r>
      </w:hyperlink>
    </w:p>
    <w:p w:rsidR="0090799D" w:rsidRPr="005C1EE2" w:rsidRDefault="0090799D" w:rsidP="00E50204">
      <w:pPr>
        <w:spacing w:after="0" w:line="300" w:lineRule="auto"/>
        <w:rPr>
          <w:rFonts w:cstheme="minorHAnsi"/>
        </w:rPr>
      </w:pPr>
    </w:p>
    <w:p w:rsidR="00483219" w:rsidRPr="001C0A4E" w:rsidRDefault="00946969" w:rsidP="00E50204">
      <w:pPr>
        <w:spacing w:after="0" w:line="300" w:lineRule="auto"/>
        <w:rPr>
          <w:rFonts w:cstheme="minorHAnsi"/>
        </w:rPr>
      </w:pPr>
      <w:r>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r>
        <w:rPr>
          <w:rFonts w:cstheme="minorHAnsi"/>
        </w:rPr>
        <w:br/>
      </w:r>
      <w:r w:rsidR="00483219"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E61ABC" w:rsidRPr="001C0A4E" w:rsidRDefault="00E61ABC" w:rsidP="00E50204">
      <w:pPr>
        <w:spacing w:after="0" w:line="300" w:lineRule="auto"/>
        <w:rPr>
          <w:rFonts w:cstheme="minorHAnsi"/>
        </w:rPr>
      </w:pPr>
    </w:p>
    <w:p w:rsidR="002640AF" w:rsidRPr="001C0A4E" w:rsidRDefault="00D17A98" w:rsidP="00E50204">
      <w:pPr>
        <w:spacing w:after="0" w:line="300" w:lineRule="auto"/>
        <w:rPr>
          <w:rFonts w:cstheme="minorHAnsi"/>
        </w:rPr>
      </w:pPr>
      <w:r w:rsidRPr="001C0A4E">
        <w:rPr>
          <w:rFonts w:cstheme="minorHAnsi"/>
        </w:rPr>
        <w:t>Rückfragehinweis</w:t>
      </w:r>
      <w:r w:rsidR="002640AF" w:rsidRPr="001C0A4E">
        <w:rPr>
          <w:rFonts w:cstheme="minorHAnsi"/>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Pr="001C0A4E">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lastRenderedPageBreak/>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134287" w:rsidP="00E50204">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p>
    <w:p w:rsidR="000A209F" w:rsidRPr="001C0A4E" w:rsidRDefault="00134287" w:rsidP="00E50204">
      <w:pPr>
        <w:spacing w:after="0" w:line="300" w:lineRule="auto"/>
        <w:rPr>
          <w:rStyle w:val="Hyperlink"/>
          <w:rFonts w:cstheme="minorHAnsi"/>
        </w:rPr>
      </w:pPr>
      <w:hyperlink r:id="rId16" w:history="1">
        <w:r w:rsidR="00D17A98" w:rsidRPr="001C0A4E">
          <w:rPr>
            <w:rStyle w:val="Hyperlink"/>
            <w:rFonts w:cstheme="minorHAnsi"/>
          </w:rPr>
          <w:t>www.ooegeschichte.at</w:t>
        </w:r>
      </w:hyperlink>
    </w:p>
    <w:p w:rsidR="002A2AB9" w:rsidRPr="001C0A4E" w:rsidRDefault="002A2AB9" w:rsidP="00E50204">
      <w:pPr>
        <w:spacing w:after="0"/>
        <w:rPr>
          <w:rFonts w:cstheme="minorHAnsi"/>
        </w:rPr>
      </w:pPr>
    </w:p>
    <w:sectPr w:rsidR="002A2AB9" w:rsidRPr="001C0A4E">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87" w:rsidRDefault="00134287" w:rsidP="00FD38B6">
      <w:pPr>
        <w:spacing w:after="0" w:line="240" w:lineRule="auto"/>
      </w:pPr>
      <w:r>
        <w:separator/>
      </w:r>
    </w:p>
  </w:endnote>
  <w:endnote w:type="continuationSeparator" w:id="0">
    <w:p w:rsidR="00134287" w:rsidRDefault="00134287"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87" w:rsidRDefault="00134287" w:rsidP="00FD38B6">
      <w:pPr>
        <w:spacing w:after="0" w:line="240" w:lineRule="auto"/>
      </w:pPr>
      <w:r>
        <w:separator/>
      </w:r>
    </w:p>
  </w:footnote>
  <w:footnote w:type="continuationSeparator" w:id="0">
    <w:p w:rsidR="00134287" w:rsidRDefault="00134287"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692E70" w:rsidRPr="00692E70">
                                <w:rPr>
                                  <w:rFonts w:ascii="Book Antiqua" w:hAnsi="Book Antiqua"/>
                                  <w:noProof/>
                                  <w:sz w:val="20"/>
                                  <w:szCs w:val="20"/>
                                  <w:lang w:val="de-DE"/>
                                </w:rPr>
                                <w:t>3</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692E70" w:rsidRPr="00692E70">
                          <w:rPr>
                            <w:rFonts w:ascii="Book Antiqua" w:hAnsi="Book Antiqua"/>
                            <w:noProof/>
                            <w:sz w:val="20"/>
                            <w:szCs w:val="20"/>
                            <w:lang w:val="de-DE"/>
                          </w:rPr>
                          <w:t>3</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3F6396"/>
    <w:multiLevelType w:val="hybridMultilevel"/>
    <w:tmpl w:val="813C65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AF16F98"/>
    <w:multiLevelType w:val="hybridMultilevel"/>
    <w:tmpl w:val="EF6A56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E254CDB"/>
    <w:multiLevelType w:val="hybridMultilevel"/>
    <w:tmpl w:val="83C2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1CEB"/>
    <w:rsid w:val="00024304"/>
    <w:rsid w:val="000262EE"/>
    <w:rsid w:val="00033794"/>
    <w:rsid w:val="00047358"/>
    <w:rsid w:val="00047A9C"/>
    <w:rsid w:val="00050272"/>
    <w:rsid w:val="00064209"/>
    <w:rsid w:val="00066BEB"/>
    <w:rsid w:val="00067689"/>
    <w:rsid w:val="000714D6"/>
    <w:rsid w:val="000730AA"/>
    <w:rsid w:val="00073211"/>
    <w:rsid w:val="000774FC"/>
    <w:rsid w:val="00077942"/>
    <w:rsid w:val="00082A2F"/>
    <w:rsid w:val="00082B73"/>
    <w:rsid w:val="00084ED9"/>
    <w:rsid w:val="00091282"/>
    <w:rsid w:val="00097903"/>
    <w:rsid w:val="000A177F"/>
    <w:rsid w:val="000A209F"/>
    <w:rsid w:val="000A7820"/>
    <w:rsid w:val="000A7BF7"/>
    <w:rsid w:val="000B1BA8"/>
    <w:rsid w:val="000B6422"/>
    <w:rsid w:val="000B7A78"/>
    <w:rsid w:val="000C139F"/>
    <w:rsid w:val="000C4EA9"/>
    <w:rsid w:val="000C6795"/>
    <w:rsid w:val="000C6F4C"/>
    <w:rsid w:val="000D1D59"/>
    <w:rsid w:val="000D6ADE"/>
    <w:rsid w:val="000F1BD4"/>
    <w:rsid w:val="000F2503"/>
    <w:rsid w:val="000F25C7"/>
    <w:rsid w:val="000F4FB7"/>
    <w:rsid w:val="000F68ED"/>
    <w:rsid w:val="000F6BA7"/>
    <w:rsid w:val="001003EE"/>
    <w:rsid w:val="00110969"/>
    <w:rsid w:val="00115690"/>
    <w:rsid w:val="00116468"/>
    <w:rsid w:val="0011667C"/>
    <w:rsid w:val="001168E3"/>
    <w:rsid w:val="0013174F"/>
    <w:rsid w:val="00134226"/>
    <w:rsid w:val="00134287"/>
    <w:rsid w:val="00135772"/>
    <w:rsid w:val="00137575"/>
    <w:rsid w:val="0013768D"/>
    <w:rsid w:val="00143F08"/>
    <w:rsid w:val="001467DE"/>
    <w:rsid w:val="00150F0D"/>
    <w:rsid w:val="001538F8"/>
    <w:rsid w:val="00153A40"/>
    <w:rsid w:val="001553E1"/>
    <w:rsid w:val="00160218"/>
    <w:rsid w:val="001616C4"/>
    <w:rsid w:val="00162C7F"/>
    <w:rsid w:val="00164E5F"/>
    <w:rsid w:val="00171048"/>
    <w:rsid w:val="001710E2"/>
    <w:rsid w:val="00187702"/>
    <w:rsid w:val="001A1F80"/>
    <w:rsid w:val="001A6E59"/>
    <w:rsid w:val="001B7717"/>
    <w:rsid w:val="001C0A4E"/>
    <w:rsid w:val="001C2C52"/>
    <w:rsid w:val="001D0DBD"/>
    <w:rsid w:val="001D2FC6"/>
    <w:rsid w:val="001E35A2"/>
    <w:rsid w:val="001F0237"/>
    <w:rsid w:val="001F03B7"/>
    <w:rsid w:val="001F5583"/>
    <w:rsid w:val="00202F19"/>
    <w:rsid w:val="00204DEB"/>
    <w:rsid w:val="002266CD"/>
    <w:rsid w:val="00246E4E"/>
    <w:rsid w:val="0024794C"/>
    <w:rsid w:val="00252DF8"/>
    <w:rsid w:val="002640AF"/>
    <w:rsid w:val="00265BE3"/>
    <w:rsid w:val="00265CC0"/>
    <w:rsid w:val="00265E72"/>
    <w:rsid w:val="00270BB1"/>
    <w:rsid w:val="00270DCF"/>
    <w:rsid w:val="00275779"/>
    <w:rsid w:val="0028502D"/>
    <w:rsid w:val="00285F6B"/>
    <w:rsid w:val="00286A76"/>
    <w:rsid w:val="002908E3"/>
    <w:rsid w:val="00290ED1"/>
    <w:rsid w:val="0029384D"/>
    <w:rsid w:val="002A0FAC"/>
    <w:rsid w:val="002A0FD1"/>
    <w:rsid w:val="002A2AB9"/>
    <w:rsid w:val="002A62D2"/>
    <w:rsid w:val="002A7717"/>
    <w:rsid w:val="002B4F0B"/>
    <w:rsid w:val="002C6A04"/>
    <w:rsid w:val="002D2991"/>
    <w:rsid w:val="002E23F8"/>
    <w:rsid w:val="002E48E6"/>
    <w:rsid w:val="002E7A01"/>
    <w:rsid w:val="002F0504"/>
    <w:rsid w:val="002F195E"/>
    <w:rsid w:val="002F53BC"/>
    <w:rsid w:val="002F6B6F"/>
    <w:rsid w:val="002F7695"/>
    <w:rsid w:val="00300A2E"/>
    <w:rsid w:val="003128CD"/>
    <w:rsid w:val="0032727D"/>
    <w:rsid w:val="00340912"/>
    <w:rsid w:val="00340A94"/>
    <w:rsid w:val="00342AA2"/>
    <w:rsid w:val="003475DE"/>
    <w:rsid w:val="00370238"/>
    <w:rsid w:val="003820F5"/>
    <w:rsid w:val="0039406C"/>
    <w:rsid w:val="00395779"/>
    <w:rsid w:val="003966A2"/>
    <w:rsid w:val="003971DB"/>
    <w:rsid w:val="003978B5"/>
    <w:rsid w:val="003B40FE"/>
    <w:rsid w:val="003B7EFC"/>
    <w:rsid w:val="003C777F"/>
    <w:rsid w:val="003F162F"/>
    <w:rsid w:val="003F49C1"/>
    <w:rsid w:val="003F6E6B"/>
    <w:rsid w:val="0040604B"/>
    <w:rsid w:val="00407486"/>
    <w:rsid w:val="00412133"/>
    <w:rsid w:val="00413F8E"/>
    <w:rsid w:val="004175BC"/>
    <w:rsid w:val="004222C4"/>
    <w:rsid w:val="00425219"/>
    <w:rsid w:val="00427333"/>
    <w:rsid w:val="00431B53"/>
    <w:rsid w:val="00434673"/>
    <w:rsid w:val="00441BD1"/>
    <w:rsid w:val="00442620"/>
    <w:rsid w:val="00455F7E"/>
    <w:rsid w:val="00467CC5"/>
    <w:rsid w:val="004729C1"/>
    <w:rsid w:val="00474335"/>
    <w:rsid w:val="004764C1"/>
    <w:rsid w:val="00480AA0"/>
    <w:rsid w:val="00483219"/>
    <w:rsid w:val="004839CB"/>
    <w:rsid w:val="004865D6"/>
    <w:rsid w:val="00490741"/>
    <w:rsid w:val="00491BF8"/>
    <w:rsid w:val="00493D53"/>
    <w:rsid w:val="004954B2"/>
    <w:rsid w:val="004A5E20"/>
    <w:rsid w:val="004B4588"/>
    <w:rsid w:val="004B4FFF"/>
    <w:rsid w:val="004C1F39"/>
    <w:rsid w:val="004C2E7C"/>
    <w:rsid w:val="004C6D05"/>
    <w:rsid w:val="004D24C8"/>
    <w:rsid w:val="004D7ABC"/>
    <w:rsid w:val="004D7D32"/>
    <w:rsid w:val="004E0ADE"/>
    <w:rsid w:val="005047A4"/>
    <w:rsid w:val="00514902"/>
    <w:rsid w:val="005177FF"/>
    <w:rsid w:val="005545B1"/>
    <w:rsid w:val="00555195"/>
    <w:rsid w:val="00556F7E"/>
    <w:rsid w:val="00560567"/>
    <w:rsid w:val="005639DC"/>
    <w:rsid w:val="0056512F"/>
    <w:rsid w:val="0056613F"/>
    <w:rsid w:val="00595BC0"/>
    <w:rsid w:val="00596922"/>
    <w:rsid w:val="00597031"/>
    <w:rsid w:val="005A4336"/>
    <w:rsid w:val="005B1494"/>
    <w:rsid w:val="005B3C88"/>
    <w:rsid w:val="005C1EE2"/>
    <w:rsid w:val="005C2322"/>
    <w:rsid w:val="005C7AA8"/>
    <w:rsid w:val="005D3732"/>
    <w:rsid w:val="005D6427"/>
    <w:rsid w:val="005E054A"/>
    <w:rsid w:val="005F1C27"/>
    <w:rsid w:val="0060669E"/>
    <w:rsid w:val="00610CDA"/>
    <w:rsid w:val="0061291B"/>
    <w:rsid w:val="00614DD9"/>
    <w:rsid w:val="00615869"/>
    <w:rsid w:val="00626364"/>
    <w:rsid w:val="006324E9"/>
    <w:rsid w:val="006346D3"/>
    <w:rsid w:val="006364F0"/>
    <w:rsid w:val="00642C72"/>
    <w:rsid w:val="0064319A"/>
    <w:rsid w:val="00654425"/>
    <w:rsid w:val="00655287"/>
    <w:rsid w:val="006560D0"/>
    <w:rsid w:val="00657E03"/>
    <w:rsid w:val="00664FE1"/>
    <w:rsid w:val="0066573C"/>
    <w:rsid w:val="006658F1"/>
    <w:rsid w:val="00667AB8"/>
    <w:rsid w:val="00680BC7"/>
    <w:rsid w:val="00687337"/>
    <w:rsid w:val="00690863"/>
    <w:rsid w:val="00692E70"/>
    <w:rsid w:val="00695C1C"/>
    <w:rsid w:val="00697E4C"/>
    <w:rsid w:val="006A0AD8"/>
    <w:rsid w:val="006A0FEF"/>
    <w:rsid w:val="006A1EAF"/>
    <w:rsid w:val="006B5D84"/>
    <w:rsid w:val="006C223B"/>
    <w:rsid w:val="006C5DBC"/>
    <w:rsid w:val="006E06F2"/>
    <w:rsid w:val="006E3E58"/>
    <w:rsid w:val="006E65B1"/>
    <w:rsid w:val="006F1BDC"/>
    <w:rsid w:val="006F31FD"/>
    <w:rsid w:val="007026A4"/>
    <w:rsid w:val="0070663D"/>
    <w:rsid w:val="00706D39"/>
    <w:rsid w:val="007124F8"/>
    <w:rsid w:val="00725686"/>
    <w:rsid w:val="00737CB3"/>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B55DE"/>
    <w:rsid w:val="007B5B55"/>
    <w:rsid w:val="007C3B2E"/>
    <w:rsid w:val="007C6576"/>
    <w:rsid w:val="007D56B9"/>
    <w:rsid w:val="007E5B4A"/>
    <w:rsid w:val="00804EFA"/>
    <w:rsid w:val="00810A96"/>
    <w:rsid w:val="00812F36"/>
    <w:rsid w:val="00814B8A"/>
    <w:rsid w:val="00816D38"/>
    <w:rsid w:val="00817FAC"/>
    <w:rsid w:val="00820A61"/>
    <w:rsid w:val="0083018F"/>
    <w:rsid w:val="00830786"/>
    <w:rsid w:val="0085042C"/>
    <w:rsid w:val="00852A73"/>
    <w:rsid w:val="008541AE"/>
    <w:rsid w:val="008558E0"/>
    <w:rsid w:val="00861EEF"/>
    <w:rsid w:val="00862364"/>
    <w:rsid w:val="0086795D"/>
    <w:rsid w:val="00881995"/>
    <w:rsid w:val="00882125"/>
    <w:rsid w:val="00883DB8"/>
    <w:rsid w:val="008A28CE"/>
    <w:rsid w:val="008A7C6B"/>
    <w:rsid w:val="008B0C7E"/>
    <w:rsid w:val="008B5C66"/>
    <w:rsid w:val="008C26CE"/>
    <w:rsid w:val="008C506A"/>
    <w:rsid w:val="008C6036"/>
    <w:rsid w:val="008D607E"/>
    <w:rsid w:val="008D6DDA"/>
    <w:rsid w:val="008E2751"/>
    <w:rsid w:val="008F0CC4"/>
    <w:rsid w:val="008F49BF"/>
    <w:rsid w:val="0090138B"/>
    <w:rsid w:val="00902207"/>
    <w:rsid w:val="009076CC"/>
    <w:rsid w:val="0090775A"/>
    <w:rsid w:val="0090799D"/>
    <w:rsid w:val="00911A6D"/>
    <w:rsid w:val="0091225E"/>
    <w:rsid w:val="00923F99"/>
    <w:rsid w:val="00925BE1"/>
    <w:rsid w:val="00930811"/>
    <w:rsid w:val="00931185"/>
    <w:rsid w:val="00944F75"/>
    <w:rsid w:val="00945EF0"/>
    <w:rsid w:val="00946969"/>
    <w:rsid w:val="00952799"/>
    <w:rsid w:val="00961CE2"/>
    <w:rsid w:val="009635AC"/>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A55"/>
    <w:rsid w:val="009F0A69"/>
    <w:rsid w:val="009F3457"/>
    <w:rsid w:val="009F3F54"/>
    <w:rsid w:val="009F53FC"/>
    <w:rsid w:val="009F5E14"/>
    <w:rsid w:val="00A061DE"/>
    <w:rsid w:val="00A065D3"/>
    <w:rsid w:val="00A069AF"/>
    <w:rsid w:val="00A30264"/>
    <w:rsid w:val="00A46CCC"/>
    <w:rsid w:val="00A57031"/>
    <w:rsid w:val="00A711CE"/>
    <w:rsid w:val="00A72C40"/>
    <w:rsid w:val="00A8282B"/>
    <w:rsid w:val="00A86819"/>
    <w:rsid w:val="00A97925"/>
    <w:rsid w:val="00AB496A"/>
    <w:rsid w:val="00AC1BDC"/>
    <w:rsid w:val="00AC60B1"/>
    <w:rsid w:val="00AD3E3A"/>
    <w:rsid w:val="00AE2DCB"/>
    <w:rsid w:val="00AF432B"/>
    <w:rsid w:val="00AF4B06"/>
    <w:rsid w:val="00AF54A4"/>
    <w:rsid w:val="00B06D1A"/>
    <w:rsid w:val="00B07509"/>
    <w:rsid w:val="00B26F32"/>
    <w:rsid w:val="00B301DA"/>
    <w:rsid w:val="00B33283"/>
    <w:rsid w:val="00B345C3"/>
    <w:rsid w:val="00B379D1"/>
    <w:rsid w:val="00B44A8E"/>
    <w:rsid w:val="00B51BE5"/>
    <w:rsid w:val="00B53183"/>
    <w:rsid w:val="00B61A9A"/>
    <w:rsid w:val="00B63FC3"/>
    <w:rsid w:val="00B7164C"/>
    <w:rsid w:val="00B77AB5"/>
    <w:rsid w:val="00B80E72"/>
    <w:rsid w:val="00B82AB3"/>
    <w:rsid w:val="00B91815"/>
    <w:rsid w:val="00BA7316"/>
    <w:rsid w:val="00BA7B06"/>
    <w:rsid w:val="00BB0A02"/>
    <w:rsid w:val="00BB2987"/>
    <w:rsid w:val="00BB74D7"/>
    <w:rsid w:val="00BC1906"/>
    <w:rsid w:val="00BC7AFB"/>
    <w:rsid w:val="00BD01A7"/>
    <w:rsid w:val="00BD711E"/>
    <w:rsid w:val="00BE23B5"/>
    <w:rsid w:val="00BE4148"/>
    <w:rsid w:val="00BF4F71"/>
    <w:rsid w:val="00BF4FF2"/>
    <w:rsid w:val="00BF79DC"/>
    <w:rsid w:val="00C014BC"/>
    <w:rsid w:val="00C169E3"/>
    <w:rsid w:val="00C34057"/>
    <w:rsid w:val="00C435C3"/>
    <w:rsid w:val="00C56124"/>
    <w:rsid w:val="00C60766"/>
    <w:rsid w:val="00C62CAB"/>
    <w:rsid w:val="00C66E83"/>
    <w:rsid w:val="00C713EB"/>
    <w:rsid w:val="00C72850"/>
    <w:rsid w:val="00C75EA7"/>
    <w:rsid w:val="00C819F6"/>
    <w:rsid w:val="00C94D3A"/>
    <w:rsid w:val="00CA7CC0"/>
    <w:rsid w:val="00CB3C07"/>
    <w:rsid w:val="00CB4D9D"/>
    <w:rsid w:val="00CC07A0"/>
    <w:rsid w:val="00CD44B7"/>
    <w:rsid w:val="00CE00DC"/>
    <w:rsid w:val="00CE0DF5"/>
    <w:rsid w:val="00CE4089"/>
    <w:rsid w:val="00CE411F"/>
    <w:rsid w:val="00D03247"/>
    <w:rsid w:val="00D10FA3"/>
    <w:rsid w:val="00D11E04"/>
    <w:rsid w:val="00D17A98"/>
    <w:rsid w:val="00D24FDF"/>
    <w:rsid w:val="00D26A10"/>
    <w:rsid w:val="00D302A7"/>
    <w:rsid w:val="00D30F3C"/>
    <w:rsid w:val="00D427E3"/>
    <w:rsid w:val="00D51958"/>
    <w:rsid w:val="00D56E9F"/>
    <w:rsid w:val="00D6434C"/>
    <w:rsid w:val="00D6689F"/>
    <w:rsid w:val="00D83BBD"/>
    <w:rsid w:val="00D85856"/>
    <w:rsid w:val="00DA0D20"/>
    <w:rsid w:val="00DA604E"/>
    <w:rsid w:val="00DA6083"/>
    <w:rsid w:val="00DC063E"/>
    <w:rsid w:val="00DC4A42"/>
    <w:rsid w:val="00DC6898"/>
    <w:rsid w:val="00DE05FA"/>
    <w:rsid w:val="00DE27BC"/>
    <w:rsid w:val="00DE31F2"/>
    <w:rsid w:val="00DE7636"/>
    <w:rsid w:val="00DE78DE"/>
    <w:rsid w:val="00DF38DD"/>
    <w:rsid w:val="00E031A2"/>
    <w:rsid w:val="00E13356"/>
    <w:rsid w:val="00E13A67"/>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3686"/>
    <w:rsid w:val="00E9472F"/>
    <w:rsid w:val="00EA28B2"/>
    <w:rsid w:val="00EA61C3"/>
    <w:rsid w:val="00EA713F"/>
    <w:rsid w:val="00EB20AF"/>
    <w:rsid w:val="00EB5A50"/>
    <w:rsid w:val="00EB5AFB"/>
    <w:rsid w:val="00ED037A"/>
    <w:rsid w:val="00ED530C"/>
    <w:rsid w:val="00EE2D4D"/>
    <w:rsid w:val="00EE6E85"/>
    <w:rsid w:val="00EE791C"/>
    <w:rsid w:val="00EF2B69"/>
    <w:rsid w:val="00F0313A"/>
    <w:rsid w:val="00F25AF9"/>
    <w:rsid w:val="00F27BE9"/>
    <w:rsid w:val="00F328A6"/>
    <w:rsid w:val="00F345A2"/>
    <w:rsid w:val="00F4247C"/>
    <w:rsid w:val="00F44381"/>
    <w:rsid w:val="00F46FB8"/>
    <w:rsid w:val="00F50A88"/>
    <w:rsid w:val="00F57636"/>
    <w:rsid w:val="00F62C53"/>
    <w:rsid w:val="00F7348F"/>
    <w:rsid w:val="00F761AB"/>
    <w:rsid w:val="00F80F5D"/>
    <w:rsid w:val="00F834E4"/>
    <w:rsid w:val="00F83A2C"/>
    <w:rsid w:val="00F852C7"/>
    <w:rsid w:val="00F86261"/>
    <w:rsid w:val="00F87625"/>
    <w:rsid w:val="00F9172B"/>
    <w:rsid w:val="00F91BE2"/>
    <w:rsid w:val="00F96081"/>
    <w:rsid w:val="00FA77CE"/>
    <w:rsid w:val="00FB7675"/>
    <w:rsid w:val="00FC05C0"/>
    <w:rsid w:val="00FC182A"/>
    <w:rsid w:val="00FC51DB"/>
    <w:rsid w:val="00FC7C4F"/>
    <w:rsid w:val="00FD2850"/>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2D2991"/>
    <w:rPr>
      <w:sz w:val="16"/>
      <w:szCs w:val="16"/>
    </w:rPr>
  </w:style>
  <w:style w:type="paragraph" w:styleId="Kommentartext">
    <w:name w:val="annotation text"/>
    <w:basedOn w:val="Standard"/>
    <w:link w:val="KommentartextZchn"/>
    <w:uiPriority w:val="99"/>
    <w:semiHidden/>
    <w:unhideWhenUsed/>
    <w:rsid w:val="002D29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2991"/>
    <w:rPr>
      <w:sz w:val="20"/>
      <w:szCs w:val="20"/>
    </w:rPr>
  </w:style>
  <w:style w:type="paragraph" w:styleId="Kommentarthema">
    <w:name w:val="annotation subject"/>
    <w:basedOn w:val="Kommentartext"/>
    <w:next w:val="Kommentartext"/>
    <w:link w:val="KommentarthemaZchn"/>
    <w:uiPriority w:val="99"/>
    <w:semiHidden/>
    <w:unhideWhenUsed/>
    <w:rsid w:val="002D2991"/>
    <w:rPr>
      <w:b/>
      <w:bCs/>
    </w:rPr>
  </w:style>
  <w:style w:type="character" w:customStyle="1" w:styleId="KommentarthemaZchn">
    <w:name w:val="Kommentarthema Zchn"/>
    <w:basedOn w:val="KommentartextZchn"/>
    <w:link w:val="Kommentarthema"/>
    <w:uiPriority w:val="99"/>
    <w:semiHidden/>
    <w:rsid w:val="002D29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2D2991"/>
    <w:rPr>
      <w:sz w:val="16"/>
      <w:szCs w:val="16"/>
    </w:rPr>
  </w:style>
  <w:style w:type="paragraph" w:styleId="Kommentartext">
    <w:name w:val="annotation text"/>
    <w:basedOn w:val="Standard"/>
    <w:link w:val="KommentartextZchn"/>
    <w:uiPriority w:val="99"/>
    <w:semiHidden/>
    <w:unhideWhenUsed/>
    <w:rsid w:val="002D29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2991"/>
    <w:rPr>
      <w:sz w:val="20"/>
      <w:szCs w:val="20"/>
    </w:rPr>
  </w:style>
  <w:style w:type="paragraph" w:styleId="Kommentarthema">
    <w:name w:val="annotation subject"/>
    <w:basedOn w:val="Kommentartext"/>
    <w:next w:val="Kommentartext"/>
    <w:link w:val="KommentarthemaZchn"/>
    <w:uiPriority w:val="99"/>
    <w:semiHidden/>
    <w:unhideWhenUsed/>
    <w:rsid w:val="002D2991"/>
    <w:rPr>
      <w:b/>
      <w:bCs/>
    </w:rPr>
  </w:style>
  <w:style w:type="character" w:customStyle="1" w:styleId="KommentarthemaZchn">
    <w:name w:val="Kommentarthema Zchn"/>
    <w:basedOn w:val="KommentartextZchn"/>
    <w:link w:val="Kommentarthema"/>
    <w:uiPriority w:val="99"/>
    <w:semiHidden/>
    <w:rsid w:val="002D2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5A12-7596-4524-9ABA-9E2C5CC2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9</cp:revision>
  <cp:lastPrinted>2020-03-17T14:48:00Z</cp:lastPrinted>
  <dcterms:created xsi:type="dcterms:W3CDTF">2021-04-14T08:32:00Z</dcterms:created>
  <dcterms:modified xsi:type="dcterms:W3CDTF">2021-04-23T12:30:00Z</dcterms:modified>
</cp:coreProperties>
</file>