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9D" w:rsidRPr="00563D16" w:rsidRDefault="00F62B9D" w:rsidP="00FE47E3">
      <w:pPr>
        <w:pStyle w:val="berschrift2"/>
        <w:jc w:val="right"/>
        <w:rPr>
          <w:rFonts w:asciiTheme="minorHAnsi" w:hAnsiTheme="minorHAnsi" w:cstheme="minorHAnsi"/>
          <w:b w:val="0"/>
          <w:sz w:val="24"/>
          <w:szCs w:val="24"/>
        </w:rPr>
      </w:pPr>
      <w:bookmarkStart w:id="0" w:name="_GoBack"/>
      <w:bookmarkEnd w:id="0"/>
      <w:r w:rsidRPr="00563D16">
        <w:rPr>
          <w:rFonts w:asciiTheme="minorHAnsi" w:hAnsiTheme="minorHAnsi" w:cstheme="minorHAnsi"/>
          <w:b w:val="0"/>
          <w:noProof/>
          <w:color w:val="auto"/>
          <w:sz w:val="24"/>
          <w:szCs w:val="24"/>
          <w:lang w:eastAsia="de-AT"/>
        </w:rPr>
        <w:drawing>
          <wp:anchor distT="0" distB="0" distL="114300" distR="114300" simplePos="0" relativeHeight="251659264" behindDoc="1" locked="0" layoutInCell="1" allowOverlap="1" wp14:anchorId="0B968D3F" wp14:editId="29B56070">
            <wp:simplePos x="0" y="0"/>
            <wp:positionH relativeFrom="column">
              <wp:posOffset>-87630</wp:posOffset>
            </wp:positionH>
            <wp:positionV relativeFrom="paragraph">
              <wp:posOffset>-356870</wp:posOffset>
            </wp:positionV>
            <wp:extent cx="985520" cy="985520"/>
            <wp:effectExtent l="0" t="0" r="5080" b="5080"/>
            <wp:wrapTight wrapText="bothSides">
              <wp:wrapPolygon edited="0">
                <wp:start x="7098" y="0"/>
                <wp:lineTo x="4175" y="1253"/>
                <wp:lineTo x="0" y="5428"/>
                <wp:lineTo x="0" y="15866"/>
                <wp:lineTo x="4175" y="20041"/>
                <wp:lineTo x="7098" y="21294"/>
                <wp:lineTo x="14196" y="21294"/>
                <wp:lineTo x="17119" y="20041"/>
                <wp:lineTo x="21294" y="15866"/>
                <wp:lineTo x="21294" y="5428"/>
                <wp:lineTo x="17119" y="1253"/>
                <wp:lineTo x="14196" y="0"/>
                <wp:lineTo x="709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_r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sidRPr="00563D16">
        <w:rPr>
          <w:rFonts w:asciiTheme="minorHAnsi" w:hAnsiTheme="minorHAnsi" w:cstheme="minorHAnsi"/>
          <w:b w:val="0"/>
          <w:color w:val="auto"/>
          <w:sz w:val="24"/>
          <w:szCs w:val="24"/>
        </w:rPr>
        <w:t>Kultur | Lokales</w:t>
      </w:r>
    </w:p>
    <w:p w:rsidR="00F62B9D" w:rsidRPr="00563D16" w:rsidRDefault="00F62B9D" w:rsidP="00FE47E3">
      <w:pPr>
        <w:spacing w:after="0" w:line="240" w:lineRule="auto"/>
        <w:jc w:val="right"/>
        <w:rPr>
          <w:rFonts w:cstheme="minorHAnsi"/>
          <w:sz w:val="24"/>
          <w:szCs w:val="24"/>
        </w:rPr>
      </w:pPr>
    </w:p>
    <w:p w:rsidR="00F62B9D" w:rsidRPr="00563D16" w:rsidRDefault="00F62B9D" w:rsidP="00FE47E3">
      <w:pPr>
        <w:spacing w:after="0" w:line="240" w:lineRule="auto"/>
        <w:jc w:val="right"/>
        <w:rPr>
          <w:rFonts w:cstheme="minorHAnsi"/>
          <w:sz w:val="24"/>
          <w:szCs w:val="24"/>
        </w:rPr>
      </w:pPr>
      <w:proofErr w:type="spellStart"/>
      <w:r w:rsidRPr="00563D16">
        <w:rPr>
          <w:rFonts w:cstheme="minorHAnsi"/>
          <w:sz w:val="24"/>
          <w:szCs w:val="24"/>
        </w:rPr>
        <w:t>Leonding</w:t>
      </w:r>
      <w:proofErr w:type="spellEnd"/>
      <w:r w:rsidRPr="00563D16">
        <w:rPr>
          <w:rFonts w:cstheme="minorHAnsi"/>
          <w:sz w:val="24"/>
          <w:szCs w:val="24"/>
        </w:rPr>
        <w:t xml:space="preserve">, </w:t>
      </w:r>
      <w:r w:rsidR="003872A0">
        <w:rPr>
          <w:rFonts w:cstheme="minorHAnsi"/>
          <w:sz w:val="24"/>
          <w:szCs w:val="24"/>
        </w:rPr>
        <w:t>November</w:t>
      </w:r>
      <w:r w:rsidRPr="00563D16">
        <w:rPr>
          <w:rFonts w:cstheme="minorHAnsi"/>
          <w:sz w:val="24"/>
          <w:szCs w:val="24"/>
        </w:rPr>
        <w:t xml:space="preserve"> 2019</w:t>
      </w:r>
    </w:p>
    <w:p w:rsidR="00F62B9D" w:rsidRPr="00563D16" w:rsidRDefault="00F62B9D" w:rsidP="00F62B9D">
      <w:pPr>
        <w:spacing w:after="0" w:line="240" w:lineRule="auto"/>
        <w:rPr>
          <w:rFonts w:cstheme="minorHAnsi"/>
          <w:sz w:val="36"/>
          <w:szCs w:val="36"/>
        </w:rPr>
      </w:pPr>
    </w:p>
    <w:p w:rsidR="00F62B9D" w:rsidRPr="00563D16" w:rsidRDefault="00F62B9D" w:rsidP="00563D16">
      <w:pPr>
        <w:spacing w:after="0" w:line="240" w:lineRule="auto"/>
        <w:rPr>
          <w:rFonts w:cstheme="minorHAnsi"/>
        </w:rPr>
      </w:pPr>
    </w:p>
    <w:p w:rsidR="00F62B9D" w:rsidRDefault="008F1731" w:rsidP="00563D16">
      <w:pPr>
        <w:spacing w:after="0" w:line="240" w:lineRule="auto"/>
        <w:rPr>
          <w:rFonts w:cstheme="minorHAnsi"/>
          <w:b/>
          <w:sz w:val="36"/>
          <w:szCs w:val="36"/>
        </w:rPr>
      </w:pPr>
      <w:r>
        <w:rPr>
          <w:rFonts w:cstheme="minorHAnsi"/>
          <w:b/>
          <w:sz w:val="36"/>
          <w:szCs w:val="36"/>
        </w:rPr>
        <w:t xml:space="preserve">Dank und </w:t>
      </w:r>
      <w:r w:rsidR="00E8485E">
        <w:rPr>
          <w:rFonts w:cstheme="minorHAnsi"/>
          <w:b/>
          <w:sz w:val="36"/>
          <w:szCs w:val="36"/>
        </w:rPr>
        <w:t>Wertschätzung für ehrenamtliche Tätigkeit in Oberösterreichs Museen</w:t>
      </w:r>
    </w:p>
    <w:p w:rsidR="00B2187A" w:rsidRDefault="001319FA" w:rsidP="00563D16">
      <w:pPr>
        <w:spacing w:after="0" w:line="300" w:lineRule="auto"/>
        <w:rPr>
          <w:rFonts w:cstheme="minorHAnsi"/>
          <w:sz w:val="28"/>
          <w:szCs w:val="28"/>
        </w:rPr>
      </w:pPr>
      <w:r>
        <w:rPr>
          <w:rFonts w:cstheme="minorHAnsi"/>
          <w:sz w:val="28"/>
          <w:szCs w:val="28"/>
        </w:rPr>
        <w:br/>
      </w:r>
      <w:r w:rsidR="00B2187A">
        <w:rPr>
          <w:rFonts w:cstheme="minorHAnsi"/>
          <w:sz w:val="28"/>
          <w:szCs w:val="28"/>
        </w:rPr>
        <w:t xml:space="preserve">Am 15. November 2019 lud der Verbund Oberösterreichischer Museen </w:t>
      </w:r>
      <w:r w:rsidR="00A30073">
        <w:rPr>
          <w:rFonts w:cstheme="minorHAnsi"/>
          <w:sz w:val="28"/>
          <w:szCs w:val="28"/>
        </w:rPr>
        <w:t xml:space="preserve">22 </w:t>
      </w:r>
      <w:r w:rsidR="008F1731">
        <w:rPr>
          <w:rFonts w:cstheme="minorHAnsi"/>
          <w:sz w:val="28"/>
          <w:szCs w:val="28"/>
        </w:rPr>
        <w:t xml:space="preserve">verdiente </w:t>
      </w:r>
      <w:r w:rsidR="00A30073">
        <w:rPr>
          <w:rFonts w:cstheme="minorHAnsi"/>
          <w:sz w:val="28"/>
          <w:szCs w:val="28"/>
        </w:rPr>
        <w:t xml:space="preserve">ehrenamtliche </w:t>
      </w:r>
      <w:r w:rsidR="00B2187A">
        <w:rPr>
          <w:rFonts w:cstheme="minorHAnsi"/>
          <w:sz w:val="28"/>
          <w:szCs w:val="28"/>
        </w:rPr>
        <w:t xml:space="preserve">Mitarbeiterinnen </w:t>
      </w:r>
      <w:r w:rsidR="00A30073">
        <w:rPr>
          <w:rFonts w:cstheme="minorHAnsi"/>
          <w:sz w:val="28"/>
          <w:szCs w:val="28"/>
        </w:rPr>
        <w:t xml:space="preserve">und </w:t>
      </w:r>
      <w:r w:rsidR="00B2187A">
        <w:rPr>
          <w:rFonts w:cstheme="minorHAnsi"/>
          <w:sz w:val="28"/>
          <w:szCs w:val="28"/>
        </w:rPr>
        <w:t xml:space="preserve">Mitarbeiter aus Oberösterreichs Museen </w:t>
      </w:r>
      <w:r w:rsidR="00004F0C">
        <w:rPr>
          <w:rFonts w:cstheme="minorHAnsi"/>
          <w:sz w:val="28"/>
          <w:szCs w:val="28"/>
        </w:rPr>
        <w:t xml:space="preserve">zu einer </w:t>
      </w:r>
      <w:r w:rsidR="00B2187A">
        <w:rPr>
          <w:rFonts w:cstheme="minorHAnsi"/>
          <w:sz w:val="28"/>
          <w:szCs w:val="28"/>
        </w:rPr>
        <w:t>Festveranstaltung</w:t>
      </w:r>
      <w:r w:rsidR="00004F0C">
        <w:rPr>
          <w:rFonts w:cstheme="minorHAnsi"/>
          <w:sz w:val="28"/>
          <w:szCs w:val="28"/>
        </w:rPr>
        <w:t xml:space="preserve"> nach Linz, um ihnen Dank und Anerkennung für ihr langjähriges, freiwilliges Engagement</w:t>
      </w:r>
      <w:r w:rsidR="00B2187A">
        <w:rPr>
          <w:rFonts w:cstheme="minorHAnsi"/>
          <w:sz w:val="28"/>
          <w:szCs w:val="28"/>
        </w:rPr>
        <w:t xml:space="preserve"> im Dienste der Museen</w:t>
      </w:r>
      <w:r w:rsidR="00004F0C">
        <w:rPr>
          <w:rFonts w:cstheme="minorHAnsi"/>
          <w:sz w:val="28"/>
          <w:szCs w:val="28"/>
        </w:rPr>
        <w:t xml:space="preserve"> auszusprechen</w:t>
      </w:r>
      <w:r w:rsidR="00B2187A">
        <w:rPr>
          <w:rFonts w:cstheme="minorHAnsi"/>
          <w:sz w:val="28"/>
          <w:szCs w:val="28"/>
        </w:rPr>
        <w:t>.</w:t>
      </w:r>
    </w:p>
    <w:p w:rsidR="001A143C" w:rsidRPr="003872A0" w:rsidRDefault="001A143C" w:rsidP="00F62B9D">
      <w:pPr>
        <w:spacing w:after="0" w:line="300" w:lineRule="auto"/>
        <w:rPr>
          <w:rFonts w:cstheme="minorHAnsi"/>
          <w:sz w:val="28"/>
          <w:szCs w:val="28"/>
        </w:rPr>
      </w:pPr>
    </w:p>
    <w:p w:rsidR="003872A0" w:rsidRDefault="003872A0" w:rsidP="00F62B9D">
      <w:pPr>
        <w:spacing w:after="0" w:line="300" w:lineRule="auto"/>
        <w:rPr>
          <w:rFonts w:cstheme="minorHAnsi"/>
          <w:sz w:val="24"/>
          <w:szCs w:val="24"/>
        </w:rPr>
      </w:pPr>
      <w:r w:rsidRPr="003872A0">
        <w:rPr>
          <w:rFonts w:cstheme="minorHAnsi"/>
          <w:sz w:val="24"/>
          <w:szCs w:val="24"/>
        </w:rPr>
        <w:t>Ehrenamtliches Engagement ist ein</w:t>
      </w:r>
      <w:r w:rsidR="00796D39">
        <w:rPr>
          <w:rFonts w:cstheme="minorHAnsi"/>
          <w:sz w:val="24"/>
          <w:szCs w:val="24"/>
        </w:rPr>
        <w:t>e</w:t>
      </w:r>
      <w:r w:rsidRPr="003872A0">
        <w:rPr>
          <w:rFonts w:cstheme="minorHAnsi"/>
          <w:sz w:val="24"/>
          <w:szCs w:val="24"/>
        </w:rPr>
        <w:t xml:space="preserve"> </w:t>
      </w:r>
      <w:r w:rsidR="00796D39">
        <w:rPr>
          <w:rFonts w:cstheme="minorHAnsi"/>
          <w:sz w:val="24"/>
          <w:szCs w:val="24"/>
        </w:rPr>
        <w:t>Besonderheit</w:t>
      </w:r>
      <w:r w:rsidRPr="003872A0">
        <w:rPr>
          <w:rFonts w:cstheme="minorHAnsi"/>
          <w:sz w:val="24"/>
          <w:szCs w:val="24"/>
        </w:rPr>
        <w:t xml:space="preserve"> der österreichischen Museumslandschaft, und auch in Oberösterreich könnten zahlreiche Museen ohne die unentgeltliche Mitarbeit von Freiwilligen gar nicht bestehen. </w:t>
      </w:r>
      <w:r w:rsidR="008C1FC1">
        <w:rPr>
          <w:rFonts w:cstheme="minorHAnsi"/>
          <w:sz w:val="24"/>
          <w:szCs w:val="24"/>
        </w:rPr>
        <w:t>Um einen Museumsbetrieb erfolgreich zu führen</w:t>
      </w:r>
      <w:r w:rsidR="00550BA7">
        <w:rPr>
          <w:rFonts w:cstheme="minorHAnsi"/>
          <w:sz w:val="24"/>
          <w:szCs w:val="24"/>
        </w:rPr>
        <w:t>,</w:t>
      </w:r>
      <w:r w:rsidR="006F15C5">
        <w:rPr>
          <w:rFonts w:cstheme="minorHAnsi"/>
          <w:sz w:val="24"/>
          <w:szCs w:val="24"/>
        </w:rPr>
        <w:t xml:space="preserve"> sind unterschiedlichste I</w:t>
      </w:r>
      <w:r w:rsidR="00191C49">
        <w:rPr>
          <w:rFonts w:cstheme="minorHAnsi"/>
          <w:sz w:val="24"/>
          <w:szCs w:val="24"/>
        </w:rPr>
        <w:t>nteressen und</w:t>
      </w:r>
      <w:r w:rsidR="006F15C5">
        <w:rPr>
          <w:rFonts w:cstheme="minorHAnsi"/>
          <w:sz w:val="24"/>
          <w:szCs w:val="24"/>
        </w:rPr>
        <w:t xml:space="preserve"> Kenntnisse vonnöten </w:t>
      </w:r>
      <w:r w:rsidR="008C1FC1">
        <w:rPr>
          <w:rFonts w:cstheme="minorHAnsi"/>
          <w:sz w:val="24"/>
          <w:szCs w:val="24"/>
        </w:rPr>
        <w:t>–</w:t>
      </w:r>
      <w:r w:rsidRPr="003872A0">
        <w:rPr>
          <w:rFonts w:cstheme="minorHAnsi"/>
          <w:sz w:val="24"/>
          <w:szCs w:val="24"/>
        </w:rPr>
        <w:t xml:space="preserve"> sei</w:t>
      </w:r>
      <w:r w:rsidR="008C1FC1">
        <w:rPr>
          <w:rFonts w:cstheme="minorHAnsi"/>
          <w:sz w:val="24"/>
          <w:szCs w:val="24"/>
        </w:rPr>
        <w:t xml:space="preserve"> </w:t>
      </w:r>
      <w:r w:rsidRPr="003872A0">
        <w:rPr>
          <w:rFonts w:cstheme="minorHAnsi"/>
          <w:sz w:val="24"/>
          <w:szCs w:val="24"/>
        </w:rPr>
        <w:t>es für die Gestaltung von Sonderausstellungen</w:t>
      </w:r>
      <w:r w:rsidR="008C1FC1">
        <w:rPr>
          <w:rFonts w:cstheme="minorHAnsi"/>
          <w:sz w:val="24"/>
          <w:szCs w:val="24"/>
        </w:rPr>
        <w:t xml:space="preserve"> oder </w:t>
      </w:r>
      <w:r w:rsidRPr="003872A0">
        <w:rPr>
          <w:rFonts w:cstheme="minorHAnsi"/>
          <w:sz w:val="24"/>
          <w:szCs w:val="24"/>
        </w:rPr>
        <w:t>Muse</w:t>
      </w:r>
      <w:r w:rsidR="008B0CCD">
        <w:rPr>
          <w:rFonts w:cstheme="minorHAnsi"/>
          <w:sz w:val="24"/>
          <w:szCs w:val="24"/>
        </w:rPr>
        <w:t>umsführungen, themenspezifische Veranstaltungen oder spezielle</w:t>
      </w:r>
      <w:r w:rsidRPr="003872A0">
        <w:rPr>
          <w:rFonts w:cstheme="minorHAnsi"/>
          <w:sz w:val="24"/>
          <w:szCs w:val="24"/>
        </w:rPr>
        <w:t xml:space="preserve"> Vermittlungsprogramme. Das Inventarisieren und die Pflege der zahlreichen Sammlungsobjekte zählt ebenso zu den Grundlagen der Museumsarbeit wie eine entsprechende Öffentlichkeitsarbeit, die Herausgabe von </w:t>
      </w:r>
      <w:r w:rsidR="00135881">
        <w:rPr>
          <w:rFonts w:cstheme="minorHAnsi"/>
          <w:sz w:val="24"/>
          <w:szCs w:val="24"/>
        </w:rPr>
        <w:t>P</w:t>
      </w:r>
      <w:r w:rsidRPr="003872A0">
        <w:rPr>
          <w:rFonts w:cstheme="minorHAnsi"/>
          <w:sz w:val="24"/>
          <w:szCs w:val="24"/>
        </w:rPr>
        <w:t xml:space="preserve">ublikationen oder aber auch laufende Reinigungs-, Sanierungs- und Instandhaltungsmaßnahmen an Museumsgebäuden und umliegenden Grünflächen. Auch Kassendienste müssen geleistet werden, um </w:t>
      </w:r>
      <w:r w:rsidR="008C1FC1">
        <w:rPr>
          <w:rFonts w:cstheme="minorHAnsi"/>
          <w:sz w:val="24"/>
          <w:szCs w:val="24"/>
        </w:rPr>
        <w:t xml:space="preserve">die </w:t>
      </w:r>
      <w:r w:rsidR="007E3DA5">
        <w:rPr>
          <w:rFonts w:cstheme="minorHAnsi"/>
          <w:sz w:val="24"/>
          <w:szCs w:val="24"/>
        </w:rPr>
        <w:t xml:space="preserve">vereinbarten </w:t>
      </w:r>
      <w:r w:rsidR="008C1FC1">
        <w:rPr>
          <w:rFonts w:cstheme="minorHAnsi"/>
          <w:sz w:val="24"/>
          <w:szCs w:val="24"/>
        </w:rPr>
        <w:t xml:space="preserve">Öffnungszeiten aufrecht </w:t>
      </w:r>
      <w:r w:rsidR="006123FD">
        <w:rPr>
          <w:rFonts w:cstheme="minorHAnsi"/>
          <w:sz w:val="24"/>
          <w:szCs w:val="24"/>
        </w:rPr>
        <w:t xml:space="preserve">zu </w:t>
      </w:r>
      <w:r w:rsidR="00796D39">
        <w:rPr>
          <w:rFonts w:cstheme="minorHAnsi"/>
          <w:sz w:val="24"/>
          <w:szCs w:val="24"/>
        </w:rPr>
        <w:t>er</w:t>
      </w:r>
      <w:r w:rsidR="008C1FC1">
        <w:rPr>
          <w:rFonts w:cstheme="minorHAnsi"/>
          <w:sz w:val="24"/>
          <w:szCs w:val="24"/>
        </w:rPr>
        <w:t>halten.</w:t>
      </w:r>
      <w:r w:rsidRPr="003872A0">
        <w:rPr>
          <w:rFonts w:cstheme="minorHAnsi"/>
          <w:sz w:val="24"/>
          <w:szCs w:val="24"/>
        </w:rPr>
        <w:t xml:space="preserve"> Wie Zahnräder in einem Uhrwerk sind ideenreiche Köpfe und tatkräftig helfende Hände sowie der Elan und Enthusiasmus zahlreicher engagierter Menschen unabdingbar für das verlässliche Funktionieren eines Museumsbetriebes</w:t>
      </w:r>
      <w:r w:rsidR="008C1FC1">
        <w:rPr>
          <w:rFonts w:cstheme="minorHAnsi"/>
          <w:sz w:val="24"/>
          <w:szCs w:val="24"/>
        </w:rPr>
        <w:t xml:space="preserve"> in all seiner Vielseitigkeit. </w:t>
      </w:r>
      <w:r w:rsidRPr="003872A0">
        <w:rPr>
          <w:rFonts w:cstheme="minorHAnsi"/>
          <w:sz w:val="24"/>
          <w:szCs w:val="24"/>
        </w:rPr>
        <w:t>Vieles passiert dabei meist unbemerkt hinter den Kulissen. Alle diese Arbeiten ausschließlich mit Freiwilligen zu bewältigen, stellt für viele Museumsvereine eine große Herausforderung dar, insbesondere, da sich durch den gesellschaftlichen Wandel die Rahmenbedingungen des bürgerschaftlichen Engagements grundsätzlich verändert haben.</w:t>
      </w:r>
    </w:p>
    <w:p w:rsidR="00C147A8" w:rsidRDefault="00C147A8" w:rsidP="003872A0">
      <w:pPr>
        <w:spacing w:after="0" w:line="360" w:lineRule="auto"/>
        <w:rPr>
          <w:rFonts w:cstheme="minorHAnsi"/>
          <w:b/>
        </w:rPr>
      </w:pPr>
    </w:p>
    <w:p w:rsidR="003872A0" w:rsidRPr="00796D39" w:rsidRDefault="003872A0" w:rsidP="003872A0">
      <w:pPr>
        <w:spacing w:after="0" w:line="360" w:lineRule="auto"/>
        <w:rPr>
          <w:rFonts w:ascii="Barlow" w:hAnsi="Barlow" w:cstheme="minorHAnsi"/>
          <w:b/>
        </w:rPr>
      </w:pPr>
      <w:r w:rsidRPr="00796D39">
        <w:rPr>
          <w:rFonts w:ascii="Barlow" w:hAnsi="Barlow" w:cstheme="minorHAnsi"/>
          <w:b/>
        </w:rPr>
        <w:t>Feierstunde für 22 Mitarbeiterinnen und Mitarbeiter aus Oberösterreichs Museen</w:t>
      </w:r>
    </w:p>
    <w:p w:rsidR="003872A0" w:rsidRPr="00796D39" w:rsidRDefault="00C147A8" w:rsidP="003872A0">
      <w:pPr>
        <w:spacing w:after="0" w:line="360" w:lineRule="auto"/>
        <w:rPr>
          <w:rFonts w:ascii="Barlow" w:hAnsi="Barlow" w:cstheme="minorHAnsi"/>
        </w:rPr>
      </w:pPr>
      <w:r w:rsidRPr="00796D39">
        <w:rPr>
          <w:rFonts w:ascii="Barlow" w:hAnsi="Barlow" w:cstheme="minorHAnsi"/>
        </w:rPr>
        <w:t>Dem Verbund Oberösterreichischer Museen ist es daher ein großes Anliegen,</w:t>
      </w:r>
      <w:r w:rsidR="003872A0" w:rsidRPr="00796D39">
        <w:rPr>
          <w:rFonts w:ascii="Barlow" w:hAnsi="Barlow" w:cstheme="minorHAnsi"/>
        </w:rPr>
        <w:t xml:space="preserve"> den freiwilligen Mitarbeiterinnen und Mitarbeitern </w:t>
      </w:r>
      <w:r w:rsidRPr="00796D39">
        <w:rPr>
          <w:rFonts w:ascii="Barlow" w:hAnsi="Barlow" w:cstheme="minorHAnsi"/>
        </w:rPr>
        <w:t>den</w:t>
      </w:r>
      <w:r w:rsidR="003872A0" w:rsidRPr="00796D39">
        <w:rPr>
          <w:rFonts w:ascii="Barlow" w:hAnsi="Barlow" w:cstheme="minorHAnsi"/>
        </w:rPr>
        <w:t xml:space="preserve"> ihnen gebührende</w:t>
      </w:r>
      <w:r w:rsidRPr="00796D39">
        <w:rPr>
          <w:rFonts w:ascii="Barlow" w:hAnsi="Barlow" w:cstheme="minorHAnsi"/>
        </w:rPr>
        <w:t>n</w:t>
      </w:r>
      <w:r w:rsidR="003872A0" w:rsidRPr="00796D39">
        <w:rPr>
          <w:rFonts w:ascii="Barlow" w:hAnsi="Barlow" w:cstheme="minorHAnsi"/>
        </w:rPr>
        <w:t xml:space="preserve"> Dank und </w:t>
      </w:r>
      <w:r w:rsidR="00796D39">
        <w:rPr>
          <w:rFonts w:ascii="Barlow" w:hAnsi="Barlow" w:cstheme="minorHAnsi"/>
        </w:rPr>
        <w:t>A</w:t>
      </w:r>
      <w:r w:rsidR="003872A0" w:rsidRPr="00796D39">
        <w:rPr>
          <w:rFonts w:ascii="Barlow" w:hAnsi="Barlow" w:cstheme="minorHAnsi"/>
        </w:rPr>
        <w:t xml:space="preserve">nerkennung </w:t>
      </w:r>
      <w:r w:rsidR="00AD574B" w:rsidRPr="00796D39">
        <w:rPr>
          <w:rFonts w:ascii="Barlow" w:hAnsi="Barlow" w:cstheme="minorHAnsi"/>
        </w:rPr>
        <w:t xml:space="preserve">für </w:t>
      </w:r>
      <w:r w:rsidR="008B0CCD">
        <w:rPr>
          <w:rFonts w:ascii="Barlow" w:hAnsi="Barlow" w:cstheme="minorHAnsi"/>
        </w:rPr>
        <w:t>i</w:t>
      </w:r>
      <w:r w:rsidR="003872A0" w:rsidRPr="00796D39">
        <w:rPr>
          <w:rFonts w:ascii="Barlow" w:hAnsi="Barlow" w:cstheme="minorHAnsi"/>
        </w:rPr>
        <w:t>hre Arbeit entgegen</w:t>
      </w:r>
      <w:r w:rsidRPr="00796D39">
        <w:rPr>
          <w:rFonts w:ascii="Barlow" w:hAnsi="Barlow" w:cstheme="minorHAnsi"/>
        </w:rPr>
        <w:t>zubringen</w:t>
      </w:r>
      <w:r w:rsidR="003872A0" w:rsidRPr="00796D39">
        <w:rPr>
          <w:rFonts w:ascii="Barlow" w:hAnsi="Barlow" w:cstheme="minorHAnsi"/>
        </w:rPr>
        <w:t xml:space="preserve">. </w:t>
      </w:r>
      <w:r w:rsidR="00207A70" w:rsidRPr="00796D39">
        <w:rPr>
          <w:rFonts w:ascii="Barlow" w:hAnsi="Barlow" w:cstheme="minorHAnsi"/>
        </w:rPr>
        <w:t xml:space="preserve">Daher </w:t>
      </w:r>
      <w:proofErr w:type="gramStart"/>
      <w:r w:rsidR="00207A70" w:rsidRPr="00796D39">
        <w:rPr>
          <w:rFonts w:ascii="Barlow" w:hAnsi="Barlow" w:cstheme="minorHAnsi"/>
        </w:rPr>
        <w:t>wurden</w:t>
      </w:r>
      <w:proofErr w:type="gramEnd"/>
      <w:r w:rsidR="00207A70" w:rsidRPr="00796D39">
        <w:rPr>
          <w:rFonts w:ascii="Barlow" w:hAnsi="Barlow" w:cstheme="minorHAnsi"/>
        </w:rPr>
        <w:t xml:space="preserve"> am </w:t>
      </w:r>
      <w:r w:rsidR="003872A0" w:rsidRPr="00796D39">
        <w:rPr>
          <w:rFonts w:ascii="Barlow" w:hAnsi="Barlow" w:cstheme="minorHAnsi"/>
        </w:rPr>
        <w:t xml:space="preserve">15. November 22 ehrenamtliche </w:t>
      </w:r>
      <w:r w:rsidR="003872A0" w:rsidRPr="00796D39">
        <w:rPr>
          <w:rFonts w:ascii="Barlow" w:hAnsi="Barlow" w:cstheme="minorHAnsi"/>
        </w:rPr>
        <w:lastRenderedPageBreak/>
        <w:t xml:space="preserve">Museumsmitarbeiterinnen und </w:t>
      </w:r>
      <w:r w:rsidR="00796D39">
        <w:rPr>
          <w:rFonts w:ascii="Barlow" w:hAnsi="Barlow" w:cstheme="minorHAnsi"/>
        </w:rPr>
        <w:t>-</w:t>
      </w:r>
      <w:r w:rsidR="003872A0" w:rsidRPr="00796D39">
        <w:rPr>
          <w:rFonts w:ascii="Barlow" w:hAnsi="Barlow" w:cstheme="minorHAnsi"/>
        </w:rPr>
        <w:t xml:space="preserve">mitarbeiter aus </w:t>
      </w:r>
      <w:r w:rsidR="002F3C83" w:rsidRPr="00796D39">
        <w:rPr>
          <w:rFonts w:ascii="Barlow" w:hAnsi="Barlow" w:cstheme="minorHAnsi"/>
        </w:rPr>
        <w:t>allen Regionen Oberösterreichs</w:t>
      </w:r>
      <w:r w:rsidR="003872A0" w:rsidRPr="00796D39">
        <w:rPr>
          <w:rFonts w:ascii="Barlow" w:hAnsi="Barlow" w:cstheme="minorHAnsi"/>
        </w:rPr>
        <w:t xml:space="preserve"> </w:t>
      </w:r>
      <w:r w:rsidR="00207A70" w:rsidRPr="00796D39">
        <w:rPr>
          <w:rFonts w:ascii="Barlow" w:hAnsi="Barlow" w:cstheme="minorHAnsi"/>
        </w:rPr>
        <w:t xml:space="preserve">zu einer Feierstunde </w:t>
      </w:r>
      <w:r w:rsidR="00796D39">
        <w:rPr>
          <w:rFonts w:ascii="Barlow" w:hAnsi="Barlow" w:cstheme="minorHAnsi"/>
        </w:rPr>
        <w:t xml:space="preserve">in das Keine-Sorgen-Atrium </w:t>
      </w:r>
      <w:r w:rsidR="00207A70" w:rsidRPr="00796D39">
        <w:rPr>
          <w:rFonts w:ascii="Barlow" w:hAnsi="Barlow" w:cstheme="minorHAnsi"/>
        </w:rPr>
        <w:t xml:space="preserve">nach Linz geladen und </w:t>
      </w:r>
      <w:r w:rsidR="00F41734" w:rsidRPr="00796D39">
        <w:rPr>
          <w:rFonts w:ascii="Barlow" w:hAnsi="Barlow" w:cstheme="minorHAnsi"/>
        </w:rPr>
        <w:t xml:space="preserve">im Beisein von Familienangehörigen und Vereinsmitgliedern </w:t>
      </w:r>
      <w:r w:rsidR="003872A0" w:rsidRPr="00796D39">
        <w:rPr>
          <w:rFonts w:ascii="Barlow" w:hAnsi="Barlow" w:cstheme="minorHAnsi"/>
        </w:rPr>
        <w:t>geehrt</w:t>
      </w:r>
      <w:r w:rsidR="00796D39">
        <w:rPr>
          <w:rFonts w:ascii="Barlow" w:hAnsi="Barlow" w:cstheme="minorHAnsi"/>
        </w:rPr>
        <w:t>. Die Feier wurde in großzügiger Weise von der Oberösterreichischen Versicherung AG unterstütz</w:t>
      </w:r>
      <w:r w:rsidR="00CD0325">
        <w:rPr>
          <w:rFonts w:ascii="Barlow" w:hAnsi="Barlow" w:cstheme="minorHAnsi"/>
        </w:rPr>
        <w:t>t</w:t>
      </w:r>
      <w:r w:rsidR="00796D39">
        <w:rPr>
          <w:rFonts w:ascii="Barlow" w:hAnsi="Barlow" w:cstheme="minorHAnsi"/>
        </w:rPr>
        <w:t>.</w:t>
      </w:r>
      <w:r w:rsidR="005D62FF" w:rsidRPr="00796D39">
        <w:rPr>
          <w:rFonts w:ascii="Barlow" w:hAnsi="Barlow" w:cstheme="minorHAnsi"/>
        </w:rPr>
        <w:t xml:space="preserve"> </w:t>
      </w:r>
      <w:r w:rsidR="00796D39" w:rsidRPr="008D5F38">
        <w:rPr>
          <w:rFonts w:ascii="Barlow" w:hAnsi="Barlow" w:cstheme="minorHAnsi"/>
        </w:rPr>
        <w:t xml:space="preserve">Die </w:t>
      </w:r>
      <w:r w:rsidR="005D62FF" w:rsidRPr="008D5F38">
        <w:rPr>
          <w:rFonts w:ascii="Barlow" w:hAnsi="Barlow" w:cstheme="minorHAnsi"/>
        </w:rPr>
        <w:t xml:space="preserve">Präsident-Stellvertreterin des Verbundes Oberösterreichischer Museen </w:t>
      </w:r>
      <w:r w:rsidR="008D5F38">
        <w:rPr>
          <w:rFonts w:ascii="Barlow" w:hAnsi="Barlow" w:cstheme="minorHAnsi"/>
        </w:rPr>
        <w:t xml:space="preserve">und Leiterin des Freilichtmuseums </w:t>
      </w:r>
      <w:proofErr w:type="spellStart"/>
      <w:r w:rsidR="008D5F38">
        <w:rPr>
          <w:rFonts w:ascii="Barlow" w:hAnsi="Barlow" w:cstheme="minorHAnsi"/>
        </w:rPr>
        <w:t>Pelmberg</w:t>
      </w:r>
      <w:proofErr w:type="spellEnd"/>
      <w:r w:rsidR="008D5F38">
        <w:rPr>
          <w:rFonts w:ascii="Barlow" w:hAnsi="Barlow" w:cstheme="minorHAnsi"/>
        </w:rPr>
        <w:t xml:space="preserve"> </w:t>
      </w:r>
      <w:r w:rsidR="005D62FF" w:rsidRPr="008D5F38">
        <w:rPr>
          <w:rFonts w:ascii="Barlow" w:hAnsi="Barlow" w:cstheme="minorHAnsi"/>
        </w:rPr>
        <w:t xml:space="preserve">Dir. Ursula Pötscher bedankte sich in besonderer Weise bei den Festgästen: </w:t>
      </w:r>
      <w:r w:rsidR="008F1731">
        <w:rPr>
          <w:rFonts w:ascii="Barlow" w:hAnsi="Barlow" w:cstheme="minorHAnsi"/>
        </w:rPr>
        <w:t>Sie verglich in ihrer Ansprache die</w:t>
      </w:r>
      <w:r w:rsidR="008D5F38">
        <w:rPr>
          <w:rFonts w:ascii="Barlow" w:hAnsi="Barlow" w:cstheme="minorHAnsi"/>
        </w:rPr>
        <w:t xml:space="preserve"> vielfältige</w:t>
      </w:r>
      <w:r w:rsidR="008F1731">
        <w:rPr>
          <w:rFonts w:ascii="Barlow" w:hAnsi="Barlow" w:cstheme="minorHAnsi"/>
        </w:rPr>
        <w:t xml:space="preserve"> Muse</w:t>
      </w:r>
      <w:r w:rsidR="008D5F38">
        <w:rPr>
          <w:rFonts w:ascii="Barlow" w:hAnsi="Barlow" w:cstheme="minorHAnsi"/>
        </w:rPr>
        <w:t>umslandschaft</w:t>
      </w:r>
      <w:r w:rsidR="008F1731">
        <w:rPr>
          <w:rFonts w:ascii="Barlow" w:hAnsi="Barlow" w:cstheme="minorHAnsi"/>
        </w:rPr>
        <w:t xml:space="preserve"> Oberösterreichs mit dem Bild einer bunten</w:t>
      </w:r>
      <w:r w:rsidR="008D5F38">
        <w:rPr>
          <w:rFonts w:ascii="Barlow" w:hAnsi="Barlow" w:cstheme="minorHAnsi"/>
        </w:rPr>
        <w:t>, lebendigen</w:t>
      </w:r>
      <w:r w:rsidR="008F1731">
        <w:rPr>
          <w:rFonts w:ascii="Barlow" w:hAnsi="Barlow" w:cstheme="minorHAnsi"/>
        </w:rPr>
        <w:t xml:space="preserve"> Blumenwiese</w:t>
      </w:r>
      <w:r w:rsidR="008D5F38">
        <w:rPr>
          <w:rFonts w:ascii="Barlow" w:hAnsi="Barlow" w:cstheme="minorHAnsi"/>
        </w:rPr>
        <w:t xml:space="preserve">, die </w:t>
      </w:r>
      <w:r w:rsidR="008F1731">
        <w:rPr>
          <w:rFonts w:ascii="Barlow" w:hAnsi="Barlow" w:cstheme="minorHAnsi"/>
        </w:rPr>
        <w:t xml:space="preserve">beständig gehegt und gepflegt werden muss </w:t>
      </w:r>
      <w:r w:rsidR="008D5F38">
        <w:rPr>
          <w:rFonts w:ascii="Barlow" w:hAnsi="Barlow" w:cstheme="minorHAnsi"/>
        </w:rPr>
        <w:t>–</w:t>
      </w:r>
      <w:r w:rsidR="008F1731">
        <w:rPr>
          <w:rFonts w:ascii="Barlow" w:hAnsi="Barlow" w:cstheme="minorHAnsi"/>
        </w:rPr>
        <w:t xml:space="preserve"> wie </w:t>
      </w:r>
      <w:r w:rsidR="008D5F38">
        <w:rPr>
          <w:rFonts w:ascii="Barlow" w:hAnsi="Barlow" w:cstheme="minorHAnsi"/>
        </w:rPr>
        <w:t xml:space="preserve">auch </w:t>
      </w:r>
      <w:r w:rsidR="008F1731">
        <w:rPr>
          <w:rFonts w:ascii="Barlow" w:hAnsi="Barlow" w:cstheme="minorHAnsi"/>
        </w:rPr>
        <w:t>die Objekte, Gebäude und Menschen in einem Museum. Jeder noch so kleine Beitrag</w:t>
      </w:r>
      <w:r w:rsidR="008D5F38">
        <w:rPr>
          <w:rFonts w:ascii="Barlow" w:hAnsi="Barlow" w:cstheme="minorHAnsi"/>
        </w:rPr>
        <w:t xml:space="preserve"> seitens </w:t>
      </w:r>
      <w:r w:rsidR="008B0CCD">
        <w:rPr>
          <w:rFonts w:ascii="Barlow" w:hAnsi="Barlow" w:cstheme="minorHAnsi"/>
        </w:rPr>
        <w:t>der f</w:t>
      </w:r>
      <w:r w:rsidR="008D5F38">
        <w:rPr>
          <w:rFonts w:ascii="Barlow" w:hAnsi="Barlow" w:cstheme="minorHAnsi"/>
        </w:rPr>
        <w:t>reiwilligen Mitarbeiterinnen und Mitarbeiter</w:t>
      </w:r>
      <w:r w:rsidR="008F1731">
        <w:rPr>
          <w:rFonts w:ascii="Barlow" w:hAnsi="Barlow" w:cstheme="minorHAnsi"/>
        </w:rPr>
        <w:t xml:space="preserve"> sei wertvoll und wichtig und </w:t>
      </w:r>
      <w:r w:rsidR="008D5F38">
        <w:rPr>
          <w:rFonts w:ascii="Barlow" w:hAnsi="Barlow" w:cstheme="minorHAnsi"/>
        </w:rPr>
        <w:t>trage zu einem gelungenen Museumsbetrieb bei.</w:t>
      </w:r>
    </w:p>
    <w:p w:rsidR="003872A0" w:rsidRPr="00796D39" w:rsidRDefault="00F41734" w:rsidP="003872A0">
      <w:pPr>
        <w:spacing w:after="0" w:line="360" w:lineRule="auto"/>
        <w:rPr>
          <w:rFonts w:ascii="Barlow" w:hAnsi="Barlow" w:cstheme="minorHAnsi"/>
          <w:b/>
        </w:rPr>
      </w:pPr>
      <w:r w:rsidRPr="00796D39">
        <w:rPr>
          <w:rFonts w:ascii="Barlow" w:hAnsi="Barlow" w:cstheme="minorHAnsi"/>
        </w:rPr>
        <w:br/>
      </w:r>
      <w:r w:rsidR="003F0BA2" w:rsidRPr="00796D39">
        <w:rPr>
          <w:rFonts w:ascii="Barlow" w:hAnsi="Barlow" w:cstheme="minorHAnsi"/>
          <w:b/>
        </w:rPr>
        <w:t>Ehrenurkunden für ehrenamtliches Engagement im Dienste der Museen</w:t>
      </w:r>
    </w:p>
    <w:p w:rsidR="003872A0" w:rsidRPr="00796D39" w:rsidRDefault="008D5F38" w:rsidP="003872A0">
      <w:pPr>
        <w:spacing w:after="0" w:line="360" w:lineRule="auto"/>
        <w:rPr>
          <w:rFonts w:ascii="Barlow" w:hAnsi="Barlow" w:cstheme="minorHAnsi"/>
        </w:rPr>
      </w:pPr>
      <w:r>
        <w:rPr>
          <w:rFonts w:ascii="Barlow" w:hAnsi="Barlow" w:cstheme="minorHAnsi"/>
        </w:rPr>
        <w:t xml:space="preserve">Im Anschluss an die Ansprachen </w:t>
      </w:r>
      <w:r w:rsidR="003872A0" w:rsidRPr="00796D39">
        <w:rPr>
          <w:rFonts w:ascii="Barlow" w:hAnsi="Barlow" w:cstheme="minorHAnsi"/>
        </w:rPr>
        <w:t xml:space="preserve">wurden die </w:t>
      </w:r>
      <w:r w:rsidR="00E864C3" w:rsidRPr="00796D39">
        <w:rPr>
          <w:rFonts w:ascii="Barlow" w:hAnsi="Barlow" w:cstheme="minorHAnsi"/>
        </w:rPr>
        <w:t>Mitarbeiterinnen und Mitarbeiter</w:t>
      </w:r>
      <w:r w:rsidR="003872A0" w:rsidRPr="00796D39">
        <w:rPr>
          <w:rFonts w:ascii="Barlow" w:hAnsi="Barlow" w:cstheme="minorHAnsi"/>
        </w:rPr>
        <w:t xml:space="preserve"> aus den oberösterreichischen Museen in den Mittelpunkt gerückt: Nach einer Vorstellung der einzelnen </w:t>
      </w:r>
      <w:r>
        <w:rPr>
          <w:rFonts w:ascii="Barlow" w:hAnsi="Barlow" w:cstheme="minorHAnsi"/>
        </w:rPr>
        <w:t>Festgäste und der Leistungen für ihre Museen</w:t>
      </w:r>
      <w:r w:rsidR="003872A0" w:rsidRPr="00796D39">
        <w:rPr>
          <w:rFonts w:ascii="Barlow" w:hAnsi="Barlow" w:cstheme="minorHAnsi"/>
        </w:rPr>
        <w:t xml:space="preserve"> durch Geschäftsführer Dr. Klaus Landa überreichten die Präsident-Stellvertreterin des Verbundes Oberösterreichischer Museen Dir. Ursula Pötscher und Akad. </w:t>
      </w:r>
      <w:proofErr w:type="spellStart"/>
      <w:r w:rsidR="003872A0" w:rsidRPr="00796D39">
        <w:rPr>
          <w:rFonts w:ascii="Barlow" w:hAnsi="Barlow" w:cstheme="minorHAnsi"/>
        </w:rPr>
        <w:t>Vkfm</w:t>
      </w:r>
      <w:proofErr w:type="spellEnd"/>
      <w:r w:rsidR="003872A0" w:rsidRPr="00796D39">
        <w:rPr>
          <w:rFonts w:ascii="Barlow" w:hAnsi="Barlow" w:cstheme="minorHAnsi"/>
        </w:rPr>
        <w:t xml:space="preserve">. </w:t>
      </w:r>
      <w:proofErr w:type="spellStart"/>
      <w:r w:rsidR="003872A0" w:rsidRPr="00796D39">
        <w:rPr>
          <w:rFonts w:ascii="Barlow" w:hAnsi="Barlow" w:cstheme="minorHAnsi"/>
        </w:rPr>
        <w:t>Disp</w:t>
      </w:r>
      <w:proofErr w:type="spellEnd"/>
      <w:r w:rsidR="003872A0" w:rsidRPr="00796D39">
        <w:rPr>
          <w:rFonts w:ascii="Barlow" w:hAnsi="Barlow" w:cstheme="minorHAnsi"/>
        </w:rPr>
        <w:t>. Wolfgang Bauer als Vertreter der Oberösterr</w:t>
      </w:r>
      <w:r w:rsidR="006803EC" w:rsidRPr="00796D39">
        <w:rPr>
          <w:rFonts w:ascii="Barlow" w:hAnsi="Barlow" w:cstheme="minorHAnsi"/>
        </w:rPr>
        <w:t>eichischen Versicherung AG</w:t>
      </w:r>
      <w:r w:rsidR="00E864C3" w:rsidRPr="00796D39">
        <w:rPr>
          <w:rFonts w:ascii="Barlow" w:hAnsi="Barlow" w:cstheme="minorHAnsi"/>
        </w:rPr>
        <w:t xml:space="preserve"> persönliche</w:t>
      </w:r>
      <w:r w:rsidR="006803EC" w:rsidRPr="00796D39">
        <w:rPr>
          <w:rFonts w:ascii="Barlow" w:hAnsi="Barlow" w:cstheme="minorHAnsi"/>
        </w:rPr>
        <w:t xml:space="preserve"> Dankesu</w:t>
      </w:r>
      <w:r w:rsidR="003872A0" w:rsidRPr="00796D39">
        <w:rPr>
          <w:rFonts w:ascii="Barlow" w:hAnsi="Barlow" w:cstheme="minorHAnsi"/>
        </w:rPr>
        <w:t>rku</w:t>
      </w:r>
      <w:r w:rsidR="0088275A" w:rsidRPr="00796D39">
        <w:rPr>
          <w:rFonts w:ascii="Barlow" w:hAnsi="Barlow" w:cstheme="minorHAnsi"/>
        </w:rPr>
        <w:t>nden sowie ein kleines Präsent.</w:t>
      </w:r>
    </w:p>
    <w:p w:rsidR="003872A0" w:rsidRPr="00796D39" w:rsidRDefault="003872A0" w:rsidP="003872A0">
      <w:pPr>
        <w:spacing w:after="0" w:line="360" w:lineRule="auto"/>
        <w:rPr>
          <w:rFonts w:ascii="Barlow" w:hAnsi="Barlow" w:cstheme="minorHAnsi"/>
        </w:rPr>
      </w:pPr>
      <w:r w:rsidRPr="00796D39">
        <w:rPr>
          <w:rFonts w:ascii="Barlow" w:hAnsi="Barlow" w:cstheme="minorHAnsi"/>
        </w:rPr>
        <w:t xml:space="preserve">Für </w:t>
      </w:r>
      <w:r w:rsidR="0028099F">
        <w:rPr>
          <w:rFonts w:ascii="Barlow" w:hAnsi="Barlow" w:cstheme="minorHAnsi"/>
        </w:rPr>
        <w:t>eine stimmungsvolle</w:t>
      </w:r>
      <w:r w:rsidRPr="00796D39">
        <w:rPr>
          <w:rFonts w:ascii="Barlow" w:hAnsi="Barlow" w:cstheme="minorHAnsi"/>
        </w:rPr>
        <w:t xml:space="preserve"> musikalische Umrahmung </w:t>
      </w:r>
      <w:r w:rsidR="00C147A8" w:rsidRPr="00796D39">
        <w:rPr>
          <w:rFonts w:ascii="Barlow" w:hAnsi="Barlow" w:cstheme="minorHAnsi"/>
        </w:rPr>
        <w:t xml:space="preserve">des Abends </w:t>
      </w:r>
      <w:r w:rsidRPr="00796D39">
        <w:rPr>
          <w:rFonts w:ascii="Barlow" w:hAnsi="Barlow" w:cstheme="minorHAnsi"/>
        </w:rPr>
        <w:t xml:space="preserve">sorgte die </w:t>
      </w:r>
      <w:proofErr w:type="spellStart"/>
      <w:r w:rsidRPr="00796D39">
        <w:rPr>
          <w:rFonts w:ascii="Barlow" w:hAnsi="Barlow" w:cstheme="minorHAnsi"/>
          <w:i/>
        </w:rPr>
        <w:t>Pulverriedl-Musi</w:t>
      </w:r>
      <w:proofErr w:type="spellEnd"/>
      <w:r w:rsidRPr="00796D39">
        <w:rPr>
          <w:rFonts w:ascii="Barlow" w:hAnsi="Barlow" w:cstheme="minorHAnsi"/>
        </w:rPr>
        <w:t xml:space="preserve"> und den gemütlichen und geselligen Abschluss bildete ein gemeinsames Abendessen auf Einladung der Oberösterreichischen Versicherung AG, </w:t>
      </w:r>
      <w:r w:rsidR="002E572B" w:rsidRPr="00796D39">
        <w:rPr>
          <w:rFonts w:ascii="Barlow" w:hAnsi="Barlow" w:cstheme="minorHAnsi"/>
        </w:rPr>
        <w:t>der</w:t>
      </w:r>
      <w:r w:rsidRPr="00796D39">
        <w:rPr>
          <w:rFonts w:ascii="Barlow" w:hAnsi="Barlow" w:cstheme="minorHAnsi"/>
        </w:rPr>
        <w:t xml:space="preserve"> herzlich für die Unterstützung </w:t>
      </w:r>
      <w:r w:rsidR="002E572B" w:rsidRPr="00796D39">
        <w:rPr>
          <w:rFonts w:ascii="Barlow" w:hAnsi="Barlow" w:cstheme="minorHAnsi"/>
        </w:rPr>
        <w:t>der Veranstaltung gedankt sei</w:t>
      </w:r>
      <w:r w:rsidRPr="00796D39">
        <w:rPr>
          <w:rFonts w:ascii="Barlow" w:hAnsi="Barlow" w:cstheme="minorHAnsi"/>
        </w:rPr>
        <w:t xml:space="preserve">. </w:t>
      </w:r>
    </w:p>
    <w:p w:rsidR="00C147A8" w:rsidRPr="00796D39" w:rsidRDefault="00C147A8" w:rsidP="003872A0">
      <w:pPr>
        <w:spacing w:after="0" w:line="360" w:lineRule="auto"/>
        <w:rPr>
          <w:rFonts w:ascii="Barlow" w:hAnsi="Barlow" w:cstheme="minorHAnsi"/>
        </w:rPr>
      </w:pPr>
    </w:p>
    <w:p w:rsidR="003872A0" w:rsidRPr="00796D39" w:rsidRDefault="003872A0" w:rsidP="003872A0">
      <w:pPr>
        <w:spacing w:after="0" w:line="360" w:lineRule="auto"/>
        <w:rPr>
          <w:rFonts w:ascii="Barlow" w:hAnsi="Barlow" w:cstheme="minorHAnsi"/>
          <w:b/>
        </w:rPr>
      </w:pPr>
      <w:r w:rsidRPr="00796D39">
        <w:rPr>
          <w:rFonts w:ascii="Barlow" w:hAnsi="Barlow" w:cstheme="minorHAnsi"/>
          <w:b/>
        </w:rPr>
        <w:t>Die Geehrten</w:t>
      </w:r>
    </w:p>
    <w:p w:rsidR="003872A0" w:rsidRPr="00796D39" w:rsidRDefault="003872A0" w:rsidP="003872A0">
      <w:pPr>
        <w:spacing w:after="0" w:line="360" w:lineRule="auto"/>
        <w:rPr>
          <w:rFonts w:ascii="Barlow" w:hAnsi="Barlow" w:cstheme="minorHAnsi"/>
        </w:rPr>
      </w:pPr>
      <w:r w:rsidRPr="00796D39">
        <w:rPr>
          <w:rFonts w:ascii="Barlow" w:hAnsi="Barlow" w:cstheme="minorHAnsi"/>
        </w:rPr>
        <w:t xml:space="preserve">Ausgezeichnet wurden folgende Personen für ihre besonderen Verdienste </w:t>
      </w:r>
      <w:r w:rsidR="00E86B45" w:rsidRPr="00796D39">
        <w:rPr>
          <w:rFonts w:ascii="Barlow" w:hAnsi="Barlow" w:cstheme="minorHAnsi"/>
        </w:rPr>
        <w:t xml:space="preserve">um </w:t>
      </w:r>
      <w:r w:rsidRPr="00796D39">
        <w:rPr>
          <w:rFonts w:ascii="Barlow" w:hAnsi="Barlow" w:cstheme="minorHAnsi"/>
        </w:rPr>
        <w:t xml:space="preserve">die Museumslandschaft Oberösterreichs: </w:t>
      </w:r>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Margit Angermeier, Heimathaus Raab</w:t>
      </w:r>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 xml:space="preserve">Ulrike Eichmeyer-Schmid, Evangelisches Museum Oberösterreich, </w:t>
      </w:r>
      <w:proofErr w:type="spellStart"/>
      <w:r w:rsidRPr="00796D39">
        <w:rPr>
          <w:rFonts w:ascii="Barlow" w:hAnsi="Barlow" w:cstheme="minorHAnsi"/>
        </w:rPr>
        <w:t>Rutzenmoos</w:t>
      </w:r>
      <w:proofErr w:type="spellEnd"/>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Engelbert Fellner, DARINGER Kunstmuseum Aspach</w:t>
      </w:r>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 xml:space="preserve">Rudolf </w:t>
      </w:r>
      <w:proofErr w:type="spellStart"/>
      <w:r w:rsidRPr="00796D39">
        <w:rPr>
          <w:rFonts w:ascii="Barlow" w:hAnsi="Barlow" w:cstheme="minorHAnsi"/>
        </w:rPr>
        <w:t>Friedinger</w:t>
      </w:r>
      <w:proofErr w:type="spellEnd"/>
      <w:r w:rsidRPr="00796D39">
        <w:rPr>
          <w:rFonts w:ascii="Barlow" w:hAnsi="Barlow" w:cstheme="minorHAnsi"/>
        </w:rPr>
        <w:t xml:space="preserve">, Karden- und Heimatmuseum </w:t>
      </w:r>
      <w:proofErr w:type="spellStart"/>
      <w:r w:rsidRPr="00796D39">
        <w:rPr>
          <w:rFonts w:ascii="Barlow" w:hAnsi="Barlow" w:cstheme="minorHAnsi"/>
        </w:rPr>
        <w:t>Katsdorf</w:t>
      </w:r>
      <w:proofErr w:type="spellEnd"/>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Dr. Edith Frimmel, Bildungs- und Veranstaltungszentrum Schloss Weinberg, Kefermarkt</w:t>
      </w:r>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Fr</w:t>
      </w:r>
      <w:r w:rsidR="00796D39" w:rsidRPr="00796D39">
        <w:rPr>
          <w:rFonts w:ascii="Barlow" w:hAnsi="Barlow" w:cstheme="minorHAnsi"/>
        </w:rPr>
        <w:t>iedrich</w:t>
      </w:r>
      <w:r w:rsidRPr="00796D39">
        <w:rPr>
          <w:rFonts w:ascii="Barlow" w:hAnsi="Barlow" w:cstheme="minorHAnsi"/>
        </w:rPr>
        <w:t xml:space="preserve"> </w:t>
      </w:r>
      <w:proofErr w:type="spellStart"/>
      <w:r w:rsidRPr="00796D39">
        <w:rPr>
          <w:rFonts w:ascii="Barlow" w:hAnsi="Barlow" w:cstheme="minorHAnsi"/>
        </w:rPr>
        <w:t>Kammerhuber</w:t>
      </w:r>
      <w:proofErr w:type="spellEnd"/>
      <w:r w:rsidRPr="00796D39">
        <w:rPr>
          <w:rFonts w:ascii="Barlow" w:hAnsi="Barlow" w:cstheme="minorHAnsi"/>
        </w:rPr>
        <w:t xml:space="preserve">, Museum im Dorf </w:t>
      </w:r>
      <w:proofErr w:type="spellStart"/>
      <w:r w:rsidRPr="00796D39">
        <w:rPr>
          <w:rFonts w:ascii="Barlow" w:hAnsi="Barlow" w:cstheme="minorHAnsi"/>
        </w:rPr>
        <w:t>Molln</w:t>
      </w:r>
      <w:proofErr w:type="spellEnd"/>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 xml:space="preserve">Alfred Köstler, Österreichisches Papiermachermuseum, </w:t>
      </w:r>
      <w:proofErr w:type="spellStart"/>
      <w:r w:rsidRPr="00796D39">
        <w:rPr>
          <w:rFonts w:ascii="Barlow" w:hAnsi="Barlow" w:cstheme="minorHAnsi"/>
        </w:rPr>
        <w:t>Laakirchen-Steyrermühl</w:t>
      </w:r>
      <w:proofErr w:type="spellEnd"/>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 xml:space="preserve">Hilda </w:t>
      </w:r>
      <w:proofErr w:type="spellStart"/>
      <w:r w:rsidRPr="00796D39">
        <w:rPr>
          <w:rFonts w:ascii="Barlow" w:hAnsi="Barlow" w:cstheme="minorHAnsi"/>
        </w:rPr>
        <w:t>Lüftinger</w:t>
      </w:r>
      <w:proofErr w:type="spellEnd"/>
      <w:r w:rsidRPr="00796D39">
        <w:rPr>
          <w:rFonts w:ascii="Barlow" w:hAnsi="Barlow" w:cstheme="minorHAnsi"/>
        </w:rPr>
        <w:t xml:space="preserve">, </w:t>
      </w:r>
      <w:proofErr w:type="spellStart"/>
      <w:r w:rsidRPr="00796D39">
        <w:rPr>
          <w:rFonts w:ascii="Barlow" w:hAnsi="Barlow" w:cstheme="minorHAnsi"/>
        </w:rPr>
        <w:t>Viechtauer</w:t>
      </w:r>
      <w:proofErr w:type="spellEnd"/>
      <w:r w:rsidRPr="00796D39">
        <w:rPr>
          <w:rFonts w:ascii="Barlow" w:hAnsi="Barlow" w:cstheme="minorHAnsi"/>
        </w:rPr>
        <w:t xml:space="preserve"> Heimathaus, Neukirchen</w:t>
      </w:r>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 xml:space="preserve">OSR Gerhard </w:t>
      </w:r>
      <w:proofErr w:type="spellStart"/>
      <w:r w:rsidRPr="00796D39">
        <w:rPr>
          <w:rFonts w:ascii="Barlow" w:hAnsi="Barlow" w:cstheme="minorHAnsi"/>
        </w:rPr>
        <w:t>Madlmayr</w:t>
      </w:r>
      <w:proofErr w:type="spellEnd"/>
      <w:r w:rsidRPr="00796D39">
        <w:rPr>
          <w:rFonts w:ascii="Barlow" w:hAnsi="Barlow" w:cstheme="minorHAnsi"/>
        </w:rPr>
        <w:t xml:space="preserve">, OÖ. Schulmuseum, Bad </w:t>
      </w:r>
      <w:proofErr w:type="spellStart"/>
      <w:r w:rsidRPr="00796D39">
        <w:rPr>
          <w:rFonts w:ascii="Barlow" w:hAnsi="Barlow" w:cstheme="minorHAnsi"/>
        </w:rPr>
        <w:t>Leonfelden</w:t>
      </w:r>
      <w:proofErr w:type="spellEnd"/>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lastRenderedPageBreak/>
        <w:t xml:space="preserve">Walter Mayr, Pferdeeisenbahnmuseum </w:t>
      </w:r>
      <w:proofErr w:type="spellStart"/>
      <w:r w:rsidRPr="00796D39">
        <w:rPr>
          <w:rFonts w:ascii="Barlow" w:hAnsi="Barlow" w:cstheme="minorHAnsi"/>
        </w:rPr>
        <w:t>Rainbach</w:t>
      </w:r>
      <w:proofErr w:type="spellEnd"/>
      <w:r w:rsidRPr="00796D39">
        <w:rPr>
          <w:rFonts w:ascii="Barlow" w:hAnsi="Barlow" w:cstheme="minorHAnsi"/>
        </w:rPr>
        <w:t xml:space="preserve"> im Mühlkreis</w:t>
      </w:r>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 xml:space="preserve">Mag. Susanne </w:t>
      </w:r>
      <w:proofErr w:type="spellStart"/>
      <w:r w:rsidRPr="00796D39">
        <w:rPr>
          <w:rFonts w:ascii="Barlow" w:hAnsi="Barlow" w:cstheme="minorHAnsi"/>
        </w:rPr>
        <w:t>Palzer</w:t>
      </w:r>
      <w:proofErr w:type="spellEnd"/>
      <w:r w:rsidRPr="00796D39">
        <w:rPr>
          <w:rFonts w:ascii="Barlow" w:hAnsi="Barlow" w:cstheme="minorHAnsi"/>
        </w:rPr>
        <w:t>, Bauernmöbelmuseum Hirschbach</w:t>
      </w:r>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 xml:space="preserve">Paul Rainer, Erlebnismuseum </w:t>
      </w:r>
      <w:proofErr w:type="spellStart"/>
      <w:r w:rsidRPr="00796D39">
        <w:rPr>
          <w:rFonts w:ascii="Barlow" w:hAnsi="Barlow" w:cstheme="minorHAnsi"/>
        </w:rPr>
        <w:t>Anzenaumühle</w:t>
      </w:r>
      <w:proofErr w:type="spellEnd"/>
      <w:r w:rsidRPr="00796D39">
        <w:rPr>
          <w:rFonts w:ascii="Barlow" w:hAnsi="Barlow" w:cstheme="minorHAnsi"/>
        </w:rPr>
        <w:t>, Bad Goisern</w:t>
      </w:r>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 xml:space="preserve">Konsulentin Brigitte Ruhland, Kulturhaus </w:t>
      </w:r>
      <w:proofErr w:type="spellStart"/>
      <w:r w:rsidRPr="00796D39">
        <w:rPr>
          <w:rFonts w:ascii="Barlow" w:hAnsi="Barlow" w:cstheme="minorHAnsi"/>
        </w:rPr>
        <w:t>Kopfing</w:t>
      </w:r>
      <w:proofErr w:type="spellEnd"/>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 xml:space="preserve">Konsulentin Maria Sams, Museum der Stadt Bad Ischl und </w:t>
      </w:r>
      <w:proofErr w:type="spellStart"/>
      <w:r w:rsidRPr="00796D39">
        <w:rPr>
          <w:rFonts w:ascii="Barlow" w:hAnsi="Barlow" w:cstheme="minorHAnsi"/>
        </w:rPr>
        <w:t>Lehárvilla</w:t>
      </w:r>
      <w:proofErr w:type="spellEnd"/>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 xml:space="preserve">Rudolf </w:t>
      </w:r>
      <w:proofErr w:type="spellStart"/>
      <w:r w:rsidRPr="00796D39">
        <w:rPr>
          <w:rFonts w:ascii="Barlow" w:hAnsi="Barlow" w:cstheme="minorHAnsi"/>
        </w:rPr>
        <w:t>Stoderegger</w:t>
      </w:r>
      <w:proofErr w:type="spellEnd"/>
      <w:r w:rsidRPr="00796D39">
        <w:rPr>
          <w:rFonts w:ascii="Barlow" w:hAnsi="Barlow" w:cstheme="minorHAnsi"/>
        </w:rPr>
        <w:t xml:space="preserve">, </w:t>
      </w:r>
      <w:proofErr w:type="spellStart"/>
      <w:r w:rsidRPr="00796D39">
        <w:rPr>
          <w:rFonts w:ascii="Barlow" w:hAnsi="Barlow" w:cstheme="minorHAnsi"/>
        </w:rPr>
        <w:t>Lindermayrschmiede</w:t>
      </w:r>
      <w:proofErr w:type="spellEnd"/>
      <w:r w:rsidRPr="00796D39">
        <w:rPr>
          <w:rFonts w:ascii="Barlow" w:hAnsi="Barlow" w:cstheme="minorHAnsi"/>
        </w:rPr>
        <w:t xml:space="preserve">, Spital am </w:t>
      </w:r>
      <w:proofErr w:type="spellStart"/>
      <w:r w:rsidRPr="00796D39">
        <w:rPr>
          <w:rFonts w:ascii="Barlow" w:hAnsi="Barlow" w:cstheme="minorHAnsi"/>
        </w:rPr>
        <w:t>Pyhrn</w:t>
      </w:r>
      <w:proofErr w:type="spellEnd"/>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Zahnärztin Elfriede Taglieber, Zah</w:t>
      </w:r>
      <w:r w:rsidR="0040745C">
        <w:rPr>
          <w:rFonts w:ascii="Barlow" w:hAnsi="Barlow" w:cstheme="minorHAnsi"/>
        </w:rPr>
        <w:t>n</w:t>
      </w:r>
      <w:r w:rsidRPr="00796D39">
        <w:rPr>
          <w:rFonts w:ascii="Barlow" w:hAnsi="Barlow" w:cstheme="minorHAnsi"/>
        </w:rPr>
        <w:t>museum Linz</w:t>
      </w:r>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 xml:space="preserve">Anneliese </w:t>
      </w:r>
      <w:proofErr w:type="spellStart"/>
      <w:r w:rsidRPr="00796D39">
        <w:rPr>
          <w:rFonts w:ascii="Barlow" w:hAnsi="Barlow" w:cstheme="minorHAnsi"/>
        </w:rPr>
        <w:t>Weißengruber</w:t>
      </w:r>
      <w:proofErr w:type="spellEnd"/>
      <w:r w:rsidRPr="00796D39">
        <w:rPr>
          <w:rFonts w:ascii="Barlow" w:hAnsi="Barlow" w:cstheme="minorHAnsi"/>
        </w:rPr>
        <w:t>, Färbermuseum Gutau</w:t>
      </w:r>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 xml:space="preserve">Elisabeth und Helmut Wildberger, Museum </w:t>
      </w:r>
      <w:proofErr w:type="spellStart"/>
      <w:r w:rsidRPr="00796D39">
        <w:rPr>
          <w:rFonts w:ascii="Barlow" w:hAnsi="Barlow" w:cstheme="minorHAnsi"/>
        </w:rPr>
        <w:t>Pregarten</w:t>
      </w:r>
      <w:proofErr w:type="spellEnd"/>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Manfred Wimmer, Freilichtmuseum Furthmühle, Pram</w:t>
      </w:r>
    </w:p>
    <w:p w:rsidR="003872A0" w:rsidRPr="00796D39" w:rsidRDefault="003872A0" w:rsidP="00796D39">
      <w:pPr>
        <w:pStyle w:val="Listenabsatz"/>
        <w:numPr>
          <w:ilvl w:val="0"/>
          <w:numId w:val="2"/>
        </w:numPr>
        <w:spacing w:after="0" w:line="360" w:lineRule="auto"/>
        <w:rPr>
          <w:rFonts w:ascii="Barlow" w:hAnsi="Barlow" w:cstheme="minorHAnsi"/>
        </w:rPr>
      </w:pPr>
      <w:r w:rsidRPr="00796D39">
        <w:rPr>
          <w:rFonts w:ascii="Barlow" w:hAnsi="Barlow" w:cstheme="minorHAnsi"/>
        </w:rPr>
        <w:t xml:space="preserve">Franziska Winder, Weihnachtsmuseum, </w:t>
      </w:r>
      <w:proofErr w:type="spellStart"/>
      <w:r w:rsidRPr="00796D39">
        <w:rPr>
          <w:rFonts w:ascii="Barlow" w:hAnsi="Barlow" w:cstheme="minorHAnsi"/>
        </w:rPr>
        <w:t>Weitersfelden</w:t>
      </w:r>
      <w:proofErr w:type="spellEnd"/>
    </w:p>
    <w:p w:rsidR="003872A0" w:rsidRPr="00796D39" w:rsidRDefault="003872A0" w:rsidP="003872A0">
      <w:pPr>
        <w:spacing w:after="0" w:line="360" w:lineRule="auto"/>
        <w:rPr>
          <w:rFonts w:ascii="Barlow" w:hAnsi="Barlow" w:cstheme="minorHAnsi"/>
        </w:rPr>
      </w:pPr>
    </w:p>
    <w:p w:rsidR="00F62B9D" w:rsidRPr="00796D39" w:rsidRDefault="00F62B9D" w:rsidP="003872A0">
      <w:pPr>
        <w:spacing w:after="0" w:line="360" w:lineRule="auto"/>
        <w:rPr>
          <w:rFonts w:ascii="Barlow" w:hAnsi="Barlow" w:cstheme="minorHAnsi"/>
        </w:rPr>
      </w:pPr>
      <w:r w:rsidRPr="00796D39">
        <w:rPr>
          <w:rFonts w:ascii="Barlow" w:hAnsi="Barlow" w:cstheme="minorHAnsi"/>
        </w:rPr>
        <w:t>________________________________________________________________________________</w:t>
      </w:r>
    </w:p>
    <w:p w:rsidR="00F62B9D" w:rsidRPr="00796D39" w:rsidRDefault="00F62B9D" w:rsidP="00F62B9D">
      <w:pPr>
        <w:spacing w:after="0" w:line="240" w:lineRule="auto"/>
        <w:rPr>
          <w:rFonts w:ascii="Barlow" w:hAnsi="Barlow" w:cstheme="minorHAnsi"/>
          <w:sz w:val="14"/>
          <w:szCs w:val="14"/>
        </w:rPr>
      </w:pPr>
    </w:p>
    <w:p w:rsidR="00F62B9D" w:rsidRPr="00796D39" w:rsidRDefault="00F62B9D" w:rsidP="00485CBC">
      <w:pPr>
        <w:spacing w:after="0" w:line="360" w:lineRule="auto"/>
        <w:rPr>
          <w:rFonts w:ascii="Barlow" w:hAnsi="Barlow" w:cstheme="minorHAnsi"/>
        </w:rPr>
      </w:pPr>
      <w:r w:rsidRPr="00796D39">
        <w:rPr>
          <w:rFonts w:ascii="Barlow" w:hAnsi="Barlow" w:cstheme="minorHAnsi"/>
        </w:rPr>
        <w:t xml:space="preserve">Für Fragen und bei Bildwünschen stehen wir Ihnen jederzeit gerne zur Verfügung. </w:t>
      </w:r>
    </w:p>
    <w:p w:rsidR="00F62B9D" w:rsidRPr="00796D39" w:rsidRDefault="00F62B9D" w:rsidP="00F62B9D">
      <w:pPr>
        <w:spacing w:after="0" w:line="240" w:lineRule="auto"/>
        <w:rPr>
          <w:rFonts w:ascii="Barlow" w:hAnsi="Barlow" w:cstheme="minorHAnsi"/>
        </w:rPr>
      </w:pPr>
    </w:p>
    <w:p w:rsidR="00F62B9D" w:rsidRPr="00796D39" w:rsidRDefault="00F62B9D" w:rsidP="00F62B9D">
      <w:pPr>
        <w:spacing w:after="0" w:line="360" w:lineRule="auto"/>
        <w:rPr>
          <w:rFonts w:ascii="Barlow" w:hAnsi="Barlow" w:cstheme="minorHAnsi"/>
        </w:rPr>
      </w:pPr>
      <w:r w:rsidRPr="00796D39">
        <w:rPr>
          <w:rFonts w:ascii="Barlow" w:hAnsi="Barlow" w:cstheme="minorHAnsi"/>
        </w:rPr>
        <w:t>Rückfragehinweis:</w:t>
      </w:r>
    </w:p>
    <w:p w:rsidR="00F62B9D" w:rsidRPr="00796D39" w:rsidRDefault="00F62B9D" w:rsidP="00F62B9D">
      <w:pPr>
        <w:spacing w:after="0" w:line="360" w:lineRule="auto"/>
        <w:rPr>
          <w:rFonts w:ascii="Barlow" w:hAnsi="Barlow" w:cstheme="minorHAnsi"/>
        </w:rPr>
      </w:pPr>
      <w:r w:rsidRPr="00796D39">
        <w:rPr>
          <w:rFonts w:ascii="Barlow" w:hAnsi="Barlow" w:cstheme="minorHAnsi"/>
        </w:rPr>
        <w:t>Verbund Oberösterreichischer Museen</w:t>
      </w:r>
    </w:p>
    <w:p w:rsidR="00F62B9D" w:rsidRPr="00796D39" w:rsidRDefault="00F62B9D" w:rsidP="00F62B9D">
      <w:pPr>
        <w:spacing w:after="0" w:line="360" w:lineRule="auto"/>
        <w:rPr>
          <w:rFonts w:ascii="Barlow" w:hAnsi="Barlow" w:cstheme="minorHAnsi"/>
        </w:rPr>
      </w:pPr>
      <w:r w:rsidRPr="00796D39">
        <w:rPr>
          <w:rFonts w:ascii="Barlow" w:hAnsi="Barlow" w:cstheme="minorHAnsi"/>
        </w:rPr>
        <w:t xml:space="preserve">Dr. Klaus </w:t>
      </w:r>
      <w:proofErr w:type="spellStart"/>
      <w:r w:rsidRPr="00796D39">
        <w:rPr>
          <w:rFonts w:ascii="Barlow" w:hAnsi="Barlow" w:cstheme="minorHAnsi"/>
        </w:rPr>
        <w:t>Landa</w:t>
      </w:r>
      <w:proofErr w:type="spellEnd"/>
      <w:r w:rsidRPr="00796D39">
        <w:rPr>
          <w:rFonts w:ascii="Barlow" w:hAnsi="Barlow" w:cstheme="minorHAnsi"/>
        </w:rPr>
        <w:t xml:space="preserve"> | </w:t>
      </w:r>
      <w:proofErr w:type="spellStart"/>
      <w:r w:rsidRPr="00796D39">
        <w:rPr>
          <w:rFonts w:ascii="Barlow" w:hAnsi="Barlow" w:cstheme="minorHAnsi"/>
        </w:rPr>
        <w:t>Mag.</w:t>
      </w:r>
      <w:r w:rsidRPr="00796D39">
        <w:rPr>
          <w:rFonts w:ascii="Barlow" w:hAnsi="Barlow" w:cstheme="minorHAnsi"/>
          <w:vertAlign w:val="superscript"/>
        </w:rPr>
        <w:t>a</w:t>
      </w:r>
      <w:proofErr w:type="spellEnd"/>
      <w:r w:rsidRPr="00796D39">
        <w:rPr>
          <w:rFonts w:ascii="Barlow" w:hAnsi="Barlow" w:cstheme="minorHAnsi"/>
        </w:rPr>
        <w:t xml:space="preserve"> Elisabeth </w:t>
      </w:r>
      <w:proofErr w:type="spellStart"/>
      <w:r w:rsidRPr="00796D39">
        <w:rPr>
          <w:rFonts w:ascii="Barlow" w:hAnsi="Barlow" w:cstheme="minorHAnsi"/>
        </w:rPr>
        <w:t>Kreuzwieser</w:t>
      </w:r>
      <w:proofErr w:type="spellEnd"/>
    </w:p>
    <w:p w:rsidR="00F62B9D" w:rsidRPr="00796D39" w:rsidRDefault="00F62B9D" w:rsidP="00F62B9D">
      <w:pPr>
        <w:spacing w:after="0" w:line="360" w:lineRule="auto"/>
        <w:rPr>
          <w:rFonts w:ascii="Barlow" w:hAnsi="Barlow" w:cstheme="minorHAnsi"/>
        </w:rPr>
      </w:pPr>
      <w:r w:rsidRPr="00796D39">
        <w:rPr>
          <w:rFonts w:ascii="Barlow" w:hAnsi="Barlow" w:cstheme="minorHAnsi"/>
        </w:rPr>
        <w:t xml:space="preserve">Welser Straße 20, 4060 </w:t>
      </w:r>
      <w:proofErr w:type="spellStart"/>
      <w:r w:rsidRPr="00796D39">
        <w:rPr>
          <w:rFonts w:ascii="Barlow" w:hAnsi="Barlow" w:cstheme="minorHAnsi"/>
        </w:rPr>
        <w:t>Leonding</w:t>
      </w:r>
      <w:proofErr w:type="spellEnd"/>
    </w:p>
    <w:p w:rsidR="00F62B9D" w:rsidRPr="00796D39" w:rsidRDefault="00F62B9D" w:rsidP="00F62B9D">
      <w:pPr>
        <w:spacing w:after="0" w:line="360" w:lineRule="auto"/>
        <w:rPr>
          <w:rFonts w:ascii="Barlow" w:hAnsi="Barlow" w:cstheme="minorHAnsi"/>
        </w:rPr>
      </w:pPr>
      <w:r w:rsidRPr="00796D39">
        <w:rPr>
          <w:rFonts w:ascii="Barlow" w:hAnsi="Barlow" w:cstheme="minorHAnsi"/>
        </w:rPr>
        <w:t>Tel.: +43 (0)732/68 26 16</w:t>
      </w:r>
    </w:p>
    <w:p w:rsidR="00F62B9D" w:rsidRPr="00796D39" w:rsidRDefault="00F62B9D" w:rsidP="00F62B9D">
      <w:pPr>
        <w:spacing w:after="0" w:line="360" w:lineRule="auto"/>
        <w:rPr>
          <w:rFonts w:ascii="Barlow" w:hAnsi="Barlow" w:cstheme="minorHAnsi"/>
        </w:rPr>
      </w:pPr>
      <w:r w:rsidRPr="00796D39">
        <w:rPr>
          <w:rFonts w:ascii="Barlow" w:hAnsi="Barlow" w:cstheme="minorHAnsi"/>
        </w:rPr>
        <w:t xml:space="preserve">E-Mail: </w:t>
      </w:r>
      <w:hyperlink r:id="rId10" w:history="1">
        <w:r w:rsidR="001C1F29" w:rsidRPr="00796D39">
          <w:rPr>
            <w:rStyle w:val="Hyperlink"/>
            <w:rFonts w:ascii="Barlow" w:hAnsi="Barlow" w:cstheme="minorHAnsi"/>
          </w:rPr>
          <w:t>landa@ooemuseen.at</w:t>
        </w:r>
      </w:hyperlink>
      <w:r w:rsidRPr="00796D39">
        <w:rPr>
          <w:rFonts w:ascii="Barlow" w:hAnsi="Barlow" w:cstheme="minorHAnsi"/>
        </w:rPr>
        <w:t xml:space="preserve"> | </w:t>
      </w:r>
      <w:hyperlink r:id="rId11" w:history="1">
        <w:r w:rsidR="001C1F29" w:rsidRPr="00796D39">
          <w:rPr>
            <w:rStyle w:val="Hyperlink"/>
            <w:rFonts w:ascii="Barlow" w:hAnsi="Barlow" w:cstheme="minorHAnsi"/>
          </w:rPr>
          <w:t>kreuzwieser@ooemuseen.at</w:t>
        </w:r>
      </w:hyperlink>
      <w:r w:rsidRPr="00796D39">
        <w:rPr>
          <w:rFonts w:ascii="Barlow" w:hAnsi="Barlow" w:cstheme="minorHAnsi"/>
        </w:rPr>
        <w:t xml:space="preserve"> </w:t>
      </w:r>
    </w:p>
    <w:p w:rsidR="008E29F2" w:rsidRPr="00796D39" w:rsidRDefault="005C3A6D" w:rsidP="00CD2950">
      <w:pPr>
        <w:spacing w:after="0" w:line="360" w:lineRule="auto"/>
        <w:rPr>
          <w:rFonts w:ascii="Barlow" w:hAnsi="Barlow" w:cstheme="minorHAnsi"/>
          <w:color w:val="0000FF" w:themeColor="hyperlink"/>
        </w:rPr>
      </w:pPr>
      <w:hyperlink r:id="rId12" w:history="1">
        <w:r w:rsidR="001C1F29" w:rsidRPr="00796D39">
          <w:rPr>
            <w:rStyle w:val="Hyperlink"/>
            <w:rFonts w:ascii="Barlow" w:hAnsi="Barlow" w:cstheme="minorHAnsi"/>
          </w:rPr>
          <w:t>www.ooemuseen.at</w:t>
        </w:r>
      </w:hyperlink>
      <w:r w:rsidR="001B7DF3" w:rsidRPr="00796D39">
        <w:rPr>
          <w:rFonts w:ascii="Barlow" w:hAnsi="Barlow" w:cstheme="minorHAnsi"/>
        </w:rPr>
        <w:t xml:space="preserve"> </w:t>
      </w:r>
      <w:r w:rsidR="00F62B9D" w:rsidRPr="00796D39">
        <w:rPr>
          <w:rFonts w:ascii="Barlow" w:hAnsi="Barlow" w:cstheme="minorHAnsi"/>
        </w:rPr>
        <w:t>|</w:t>
      </w:r>
      <w:r w:rsidR="001B7DF3" w:rsidRPr="00796D39">
        <w:rPr>
          <w:rFonts w:ascii="Barlow" w:hAnsi="Barlow" w:cstheme="minorHAnsi"/>
        </w:rPr>
        <w:t xml:space="preserve"> </w:t>
      </w:r>
      <w:hyperlink r:id="rId13" w:history="1">
        <w:r w:rsidR="001B7DF3" w:rsidRPr="00796D39">
          <w:rPr>
            <w:rStyle w:val="Hyperlink"/>
            <w:rFonts w:ascii="Barlow" w:hAnsi="Barlow" w:cstheme="minorHAnsi"/>
          </w:rPr>
          <w:t>www.ooegeschichte.at</w:t>
        </w:r>
      </w:hyperlink>
      <w:r w:rsidR="001B7DF3" w:rsidRPr="00796D39">
        <w:rPr>
          <w:rFonts w:ascii="Barlow" w:hAnsi="Barlow" w:cstheme="minorHAnsi"/>
        </w:rPr>
        <w:t xml:space="preserve"> | </w:t>
      </w:r>
      <w:r w:rsidR="001B7DF3" w:rsidRPr="00796D39">
        <w:rPr>
          <w:rFonts w:ascii="Barlow" w:hAnsi="Barlow" w:cstheme="minorHAnsi"/>
          <w:color w:val="0000FF" w:themeColor="hyperlink"/>
        </w:rPr>
        <w:t>facebook.com/</w:t>
      </w:r>
      <w:proofErr w:type="spellStart"/>
      <w:r w:rsidR="001B7DF3" w:rsidRPr="00796D39">
        <w:rPr>
          <w:rFonts w:ascii="Barlow" w:hAnsi="Barlow" w:cstheme="minorHAnsi"/>
          <w:color w:val="0000FF" w:themeColor="hyperlink"/>
        </w:rPr>
        <w:t>ooemuseen</w:t>
      </w:r>
      <w:proofErr w:type="spellEnd"/>
      <w:r w:rsidR="00C27B08" w:rsidRPr="00796D39">
        <w:rPr>
          <w:rFonts w:ascii="Barlow" w:hAnsi="Barlow" w:cstheme="minorHAnsi"/>
          <w:color w:val="0000FF" w:themeColor="hyperlink"/>
        </w:rPr>
        <w:t xml:space="preserve">  </w:t>
      </w:r>
    </w:p>
    <w:sectPr w:rsidR="008E29F2" w:rsidRPr="00796D39">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FD" w:rsidRDefault="00E85AFD">
      <w:pPr>
        <w:spacing w:after="0" w:line="240" w:lineRule="auto"/>
      </w:pPr>
      <w:r>
        <w:separator/>
      </w:r>
    </w:p>
  </w:endnote>
  <w:endnote w:type="continuationSeparator" w:id="0">
    <w:p w:rsidR="00E85AFD" w:rsidRDefault="00E8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FD" w:rsidRDefault="00E85AFD">
      <w:pPr>
        <w:spacing w:after="0" w:line="240" w:lineRule="auto"/>
      </w:pPr>
      <w:r>
        <w:separator/>
      </w:r>
    </w:p>
  </w:footnote>
  <w:footnote w:type="continuationSeparator" w:id="0">
    <w:p w:rsidR="00E85AFD" w:rsidRDefault="00E85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0953BC">
        <w:pPr>
          <w:pStyle w:val="Kopfzeile"/>
        </w:pPr>
        <w:r>
          <w:rPr>
            <w:noProof/>
            <w:lang w:eastAsia="de-AT"/>
          </w:rPr>
          <mc:AlternateContent>
            <mc:Choice Requires="wps">
              <w:drawing>
                <wp:anchor distT="0" distB="0" distL="114300" distR="114300" simplePos="0" relativeHeight="251659264" behindDoc="0" locked="0" layoutInCell="0" allowOverlap="1" wp14:anchorId="0BD23E9E" wp14:editId="1BB8F0B1">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0953BC">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5C3A6D" w:rsidRPr="005C3A6D">
                                <w:rPr>
                                  <w:rFonts w:ascii="Book Antiqua" w:hAnsi="Book Antiqua"/>
                                  <w:noProof/>
                                  <w:sz w:val="20"/>
                                  <w:szCs w:val="20"/>
                                  <w:lang w:val="de-DE"/>
                                </w:rPr>
                                <w:t>1</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0953BC">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5C3A6D" w:rsidRPr="005C3A6D">
                          <w:rPr>
                            <w:rFonts w:ascii="Book Antiqua" w:hAnsi="Book Antiqua"/>
                            <w:noProof/>
                            <w:sz w:val="20"/>
                            <w:szCs w:val="20"/>
                            <w:lang w:val="de-DE"/>
                          </w:rPr>
                          <w:t>1</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5FE1"/>
    <w:multiLevelType w:val="hybridMultilevel"/>
    <w:tmpl w:val="168C458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633D6F16"/>
    <w:multiLevelType w:val="hybridMultilevel"/>
    <w:tmpl w:val="F6A235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9D"/>
    <w:rsid w:val="00002B01"/>
    <w:rsid w:val="00004F0C"/>
    <w:rsid w:val="00014E09"/>
    <w:rsid w:val="0002174D"/>
    <w:rsid w:val="00071038"/>
    <w:rsid w:val="00083571"/>
    <w:rsid w:val="00086590"/>
    <w:rsid w:val="000902F1"/>
    <w:rsid w:val="000953BC"/>
    <w:rsid w:val="000B2D23"/>
    <w:rsid w:val="000E13AA"/>
    <w:rsid w:val="001319FA"/>
    <w:rsid w:val="00135881"/>
    <w:rsid w:val="001364BC"/>
    <w:rsid w:val="00151971"/>
    <w:rsid w:val="0015455D"/>
    <w:rsid w:val="00191C49"/>
    <w:rsid w:val="001A143C"/>
    <w:rsid w:val="001A52EB"/>
    <w:rsid w:val="001A5799"/>
    <w:rsid w:val="001B7DF3"/>
    <w:rsid w:val="001C1F29"/>
    <w:rsid w:val="001C40F1"/>
    <w:rsid w:val="001C7F20"/>
    <w:rsid w:val="001E5F87"/>
    <w:rsid w:val="001F119A"/>
    <w:rsid w:val="001F267A"/>
    <w:rsid w:val="00206FF1"/>
    <w:rsid w:val="00207A70"/>
    <w:rsid w:val="002305A5"/>
    <w:rsid w:val="00233BCC"/>
    <w:rsid w:val="00252894"/>
    <w:rsid w:val="0026092A"/>
    <w:rsid w:val="0028099F"/>
    <w:rsid w:val="002823D1"/>
    <w:rsid w:val="00290FAE"/>
    <w:rsid w:val="002A170E"/>
    <w:rsid w:val="002B0EBA"/>
    <w:rsid w:val="002E572B"/>
    <w:rsid w:val="002F3C83"/>
    <w:rsid w:val="00313EBC"/>
    <w:rsid w:val="00314236"/>
    <w:rsid w:val="00354086"/>
    <w:rsid w:val="003631F4"/>
    <w:rsid w:val="003760AD"/>
    <w:rsid w:val="003872A0"/>
    <w:rsid w:val="003F0BA2"/>
    <w:rsid w:val="0040745C"/>
    <w:rsid w:val="004107C2"/>
    <w:rsid w:val="004222A7"/>
    <w:rsid w:val="00425B0E"/>
    <w:rsid w:val="00442BE4"/>
    <w:rsid w:val="00446604"/>
    <w:rsid w:val="00485CBC"/>
    <w:rsid w:val="004A159A"/>
    <w:rsid w:val="004A62A3"/>
    <w:rsid w:val="004C3454"/>
    <w:rsid w:val="004C7310"/>
    <w:rsid w:val="004D50C4"/>
    <w:rsid w:val="004F303B"/>
    <w:rsid w:val="004F4D32"/>
    <w:rsid w:val="00532749"/>
    <w:rsid w:val="00540462"/>
    <w:rsid w:val="0054163D"/>
    <w:rsid w:val="00550BA7"/>
    <w:rsid w:val="00563D16"/>
    <w:rsid w:val="005873AF"/>
    <w:rsid w:val="00594201"/>
    <w:rsid w:val="005B72A8"/>
    <w:rsid w:val="005C3A6D"/>
    <w:rsid w:val="005C4141"/>
    <w:rsid w:val="005D62FF"/>
    <w:rsid w:val="00610968"/>
    <w:rsid w:val="006123FD"/>
    <w:rsid w:val="00621B24"/>
    <w:rsid w:val="006803EC"/>
    <w:rsid w:val="006950E5"/>
    <w:rsid w:val="006A3ACA"/>
    <w:rsid w:val="006B7E49"/>
    <w:rsid w:val="006D331F"/>
    <w:rsid w:val="006F15C5"/>
    <w:rsid w:val="00740FFE"/>
    <w:rsid w:val="00743A5B"/>
    <w:rsid w:val="007710C1"/>
    <w:rsid w:val="00792BC4"/>
    <w:rsid w:val="00796D39"/>
    <w:rsid w:val="007C767C"/>
    <w:rsid w:val="007E0250"/>
    <w:rsid w:val="007E3DA5"/>
    <w:rsid w:val="0088275A"/>
    <w:rsid w:val="008B0CCD"/>
    <w:rsid w:val="008C1FC1"/>
    <w:rsid w:val="008D52B7"/>
    <w:rsid w:val="008D5F38"/>
    <w:rsid w:val="008E29F2"/>
    <w:rsid w:val="008F1731"/>
    <w:rsid w:val="009021FD"/>
    <w:rsid w:val="00916EE1"/>
    <w:rsid w:val="00926812"/>
    <w:rsid w:val="009436B4"/>
    <w:rsid w:val="009460E7"/>
    <w:rsid w:val="00950CE8"/>
    <w:rsid w:val="00972359"/>
    <w:rsid w:val="009D26B0"/>
    <w:rsid w:val="00A30073"/>
    <w:rsid w:val="00A3429A"/>
    <w:rsid w:val="00A41F39"/>
    <w:rsid w:val="00A51D9F"/>
    <w:rsid w:val="00A60B66"/>
    <w:rsid w:val="00A8306A"/>
    <w:rsid w:val="00A87EB2"/>
    <w:rsid w:val="00AB79FA"/>
    <w:rsid w:val="00AC1DAF"/>
    <w:rsid w:val="00AD574B"/>
    <w:rsid w:val="00B06517"/>
    <w:rsid w:val="00B148AA"/>
    <w:rsid w:val="00B171CF"/>
    <w:rsid w:val="00B2187A"/>
    <w:rsid w:val="00B315C2"/>
    <w:rsid w:val="00B33AD1"/>
    <w:rsid w:val="00B661C8"/>
    <w:rsid w:val="00B7066B"/>
    <w:rsid w:val="00BA759A"/>
    <w:rsid w:val="00BB3CEA"/>
    <w:rsid w:val="00BB7581"/>
    <w:rsid w:val="00BC0635"/>
    <w:rsid w:val="00BD674A"/>
    <w:rsid w:val="00BD6C50"/>
    <w:rsid w:val="00BE3815"/>
    <w:rsid w:val="00C1221C"/>
    <w:rsid w:val="00C147A8"/>
    <w:rsid w:val="00C27B08"/>
    <w:rsid w:val="00CB528C"/>
    <w:rsid w:val="00CC7A6E"/>
    <w:rsid w:val="00CD0325"/>
    <w:rsid w:val="00CD2950"/>
    <w:rsid w:val="00CE3AB8"/>
    <w:rsid w:val="00D010C2"/>
    <w:rsid w:val="00D1534D"/>
    <w:rsid w:val="00D169E3"/>
    <w:rsid w:val="00D2398B"/>
    <w:rsid w:val="00D56084"/>
    <w:rsid w:val="00D5691F"/>
    <w:rsid w:val="00D84D79"/>
    <w:rsid w:val="00DB462A"/>
    <w:rsid w:val="00DE0E44"/>
    <w:rsid w:val="00DE682C"/>
    <w:rsid w:val="00E117C2"/>
    <w:rsid w:val="00E343C6"/>
    <w:rsid w:val="00E50490"/>
    <w:rsid w:val="00E8485E"/>
    <w:rsid w:val="00E85AFD"/>
    <w:rsid w:val="00E864C3"/>
    <w:rsid w:val="00E86B45"/>
    <w:rsid w:val="00E9278D"/>
    <w:rsid w:val="00E93CA3"/>
    <w:rsid w:val="00EB2FC4"/>
    <w:rsid w:val="00EC744C"/>
    <w:rsid w:val="00EF11DC"/>
    <w:rsid w:val="00EF69BD"/>
    <w:rsid w:val="00F27E55"/>
    <w:rsid w:val="00F35B7E"/>
    <w:rsid w:val="00F41734"/>
    <w:rsid w:val="00F62B9D"/>
    <w:rsid w:val="00F7770F"/>
    <w:rsid w:val="00F82193"/>
    <w:rsid w:val="00F86737"/>
    <w:rsid w:val="00F95C05"/>
    <w:rsid w:val="00FC19C9"/>
    <w:rsid w:val="00FC66C7"/>
    <w:rsid w:val="00FD08DF"/>
    <w:rsid w:val="00FE47E3"/>
    <w:rsid w:val="00FF3D6C"/>
    <w:rsid w:val="00FF5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rlow" w:eastAsiaTheme="minorHAnsi" w:hAnsi="Barlow"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2B9D"/>
    <w:rPr>
      <w:rFonts w:asciiTheme="minorHAnsi" w:hAnsiTheme="minorHAnsi"/>
    </w:rPr>
  </w:style>
  <w:style w:type="paragraph" w:styleId="berschrift2">
    <w:name w:val="heading 2"/>
    <w:basedOn w:val="Standard"/>
    <w:next w:val="Standard"/>
    <w:link w:val="berschrift2Zchn"/>
    <w:uiPriority w:val="9"/>
    <w:unhideWhenUsed/>
    <w:qFormat/>
    <w:rsid w:val="00F62B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62B9D"/>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62B9D"/>
    <w:rPr>
      <w:color w:val="0000FF" w:themeColor="hyperlink"/>
      <w:u w:val="single"/>
    </w:rPr>
  </w:style>
  <w:style w:type="paragraph" w:styleId="Kopfzeile">
    <w:name w:val="header"/>
    <w:basedOn w:val="Standard"/>
    <w:link w:val="KopfzeileZchn"/>
    <w:uiPriority w:val="99"/>
    <w:unhideWhenUsed/>
    <w:rsid w:val="00F62B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2B9D"/>
    <w:rPr>
      <w:rFonts w:asciiTheme="minorHAnsi" w:hAnsiTheme="minorHAnsi"/>
    </w:rPr>
  </w:style>
  <w:style w:type="paragraph" w:styleId="Sprechblasentext">
    <w:name w:val="Balloon Text"/>
    <w:basedOn w:val="Standard"/>
    <w:link w:val="SprechblasentextZchn"/>
    <w:uiPriority w:val="99"/>
    <w:semiHidden/>
    <w:unhideWhenUsed/>
    <w:rsid w:val="00FC19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9C9"/>
    <w:rPr>
      <w:rFonts w:ascii="Tahoma" w:hAnsi="Tahoma" w:cs="Tahoma"/>
      <w:sz w:val="16"/>
      <w:szCs w:val="16"/>
    </w:rPr>
  </w:style>
  <w:style w:type="character" w:styleId="BesuchterHyperlink">
    <w:name w:val="FollowedHyperlink"/>
    <w:basedOn w:val="Absatz-Standardschriftart"/>
    <w:uiPriority w:val="99"/>
    <w:semiHidden/>
    <w:unhideWhenUsed/>
    <w:rsid w:val="004C3454"/>
    <w:rPr>
      <w:color w:val="800080" w:themeColor="followedHyperlink"/>
      <w:u w:val="single"/>
    </w:rPr>
  </w:style>
  <w:style w:type="paragraph" w:styleId="KeinLeerraum">
    <w:name w:val="No Spacing"/>
    <w:uiPriority w:val="1"/>
    <w:qFormat/>
    <w:rsid w:val="003872A0"/>
    <w:pPr>
      <w:spacing w:after="0" w:line="240" w:lineRule="auto"/>
    </w:pPr>
    <w:rPr>
      <w:rFonts w:asciiTheme="minorHAnsi" w:hAnsiTheme="minorHAnsi"/>
    </w:rPr>
  </w:style>
  <w:style w:type="paragraph" w:styleId="Listenabsatz">
    <w:name w:val="List Paragraph"/>
    <w:basedOn w:val="Standard"/>
    <w:uiPriority w:val="34"/>
    <w:qFormat/>
    <w:rsid w:val="00796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rlow" w:eastAsiaTheme="minorHAnsi" w:hAnsi="Barlow"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2B9D"/>
    <w:rPr>
      <w:rFonts w:asciiTheme="minorHAnsi" w:hAnsiTheme="minorHAnsi"/>
    </w:rPr>
  </w:style>
  <w:style w:type="paragraph" w:styleId="berschrift2">
    <w:name w:val="heading 2"/>
    <w:basedOn w:val="Standard"/>
    <w:next w:val="Standard"/>
    <w:link w:val="berschrift2Zchn"/>
    <w:uiPriority w:val="9"/>
    <w:unhideWhenUsed/>
    <w:qFormat/>
    <w:rsid w:val="00F62B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62B9D"/>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62B9D"/>
    <w:rPr>
      <w:color w:val="0000FF" w:themeColor="hyperlink"/>
      <w:u w:val="single"/>
    </w:rPr>
  </w:style>
  <w:style w:type="paragraph" w:styleId="Kopfzeile">
    <w:name w:val="header"/>
    <w:basedOn w:val="Standard"/>
    <w:link w:val="KopfzeileZchn"/>
    <w:uiPriority w:val="99"/>
    <w:unhideWhenUsed/>
    <w:rsid w:val="00F62B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2B9D"/>
    <w:rPr>
      <w:rFonts w:asciiTheme="minorHAnsi" w:hAnsiTheme="minorHAnsi"/>
    </w:rPr>
  </w:style>
  <w:style w:type="paragraph" w:styleId="Sprechblasentext">
    <w:name w:val="Balloon Text"/>
    <w:basedOn w:val="Standard"/>
    <w:link w:val="SprechblasentextZchn"/>
    <w:uiPriority w:val="99"/>
    <w:semiHidden/>
    <w:unhideWhenUsed/>
    <w:rsid w:val="00FC19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9C9"/>
    <w:rPr>
      <w:rFonts w:ascii="Tahoma" w:hAnsi="Tahoma" w:cs="Tahoma"/>
      <w:sz w:val="16"/>
      <w:szCs w:val="16"/>
    </w:rPr>
  </w:style>
  <w:style w:type="character" w:styleId="BesuchterHyperlink">
    <w:name w:val="FollowedHyperlink"/>
    <w:basedOn w:val="Absatz-Standardschriftart"/>
    <w:uiPriority w:val="99"/>
    <w:semiHidden/>
    <w:unhideWhenUsed/>
    <w:rsid w:val="004C3454"/>
    <w:rPr>
      <w:color w:val="800080" w:themeColor="followedHyperlink"/>
      <w:u w:val="single"/>
    </w:rPr>
  </w:style>
  <w:style w:type="paragraph" w:styleId="KeinLeerraum">
    <w:name w:val="No Spacing"/>
    <w:uiPriority w:val="1"/>
    <w:qFormat/>
    <w:rsid w:val="003872A0"/>
    <w:pPr>
      <w:spacing w:after="0" w:line="240" w:lineRule="auto"/>
    </w:pPr>
    <w:rPr>
      <w:rFonts w:asciiTheme="minorHAnsi" w:hAnsiTheme="minorHAnsi"/>
    </w:rPr>
  </w:style>
  <w:style w:type="paragraph" w:styleId="Listenabsatz">
    <w:name w:val="List Paragraph"/>
    <w:basedOn w:val="Standard"/>
    <w:uiPriority w:val="34"/>
    <w:qFormat/>
    <w:rsid w:val="0079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oegeschichte.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oemuseen.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euzwieser@ooemuseen.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anda@ooemuseen.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2470-3930-472D-A886-A42BDF64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5034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kreuzwieser</dc:creator>
  <cp:lastModifiedBy>kreuzwieser</cp:lastModifiedBy>
  <cp:revision>2</cp:revision>
  <cp:lastPrinted>2019-11-11T11:33:00Z</cp:lastPrinted>
  <dcterms:created xsi:type="dcterms:W3CDTF">2019-11-18T11:40:00Z</dcterms:created>
  <dcterms:modified xsi:type="dcterms:W3CDTF">2019-11-18T11:40:00Z</dcterms:modified>
</cp:coreProperties>
</file>