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58A" w:rsidRPr="00705A94" w:rsidRDefault="00483219" w:rsidP="00BF658A">
      <w:pPr>
        <w:spacing w:after="0" w:line="240" w:lineRule="auto"/>
        <w:jc w:val="right"/>
        <w:rPr>
          <w:rFonts w:cstheme="minorHAnsi"/>
          <w:sz w:val="28"/>
          <w:szCs w:val="28"/>
        </w:rPr>
      </w:pPr>
      <w:r w:rsidRPr="00705A94">
        <w:rPr>
          <w:rFonts w:cstheme="minorHAnsi"/>
          <w:noProof/>
          <w:lang w:eastAsia="de-AT"/>
        </w:rPr>
        <w:drawing>
          <wp:anchor distT="0" distB="0" distL="114300" distR="114300" simplePos="0" relativeHeight="251658240" behindDoc="0" locked="0" layoutInCell="1" allowOverlap="1" wp14:anchorId="3EB2D3EB" wp14:editId="6D78B104">
            <wp:simplePos x="0" y="0"/>
            <wp:positionH relativeFrom="column">
              <wp:posOffset>-36195</wp:posOffset>
            </wp:positionH>
            <wp:positionV relativeFrom="paragraph">
              <wp:posOffset>-242570</wp:posOffset>
            </wp:positionV>
            <wp:extent cx="948597" cy="942010"/>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F658A" w:rsidRPr="00705A94">
        <w:rPr>
          <w:rFonts w:cstheme="minorHAnsi"/>
          <w:sz w:val="36"/>
          <w:szCs w:val="36"/>
        </w:rPr>
        <w:t>Internationaler Museumstag 2019</w:t>
      </w:r>
      <w:r w:rsidR="00BF658A" w:rsidRPr="00705A94">
        <w:rPr>
          <w:rFonts w:cstheme="minorHAnsi"/>
          <w:sz w:val="36"/>
          <w:szCs w:val="36"/>
        </w:rPr>
        <w:br/>
      </w:r>
      <w:r w:rsidR="00BF658A" w:rsidRPr="00705A94">
        <w:rPr>
          <w:rFonts w:cstheme="minorHAnsi"/>
          <w:sz w:val="28"/>
          <w:szCs w:val="28"/>
        </w:rPr>
        <w:t>55 Museen – 125 Veranstaltungen</w:t>
      </w:r>
      <w:r w:rsidR="00BF658A" w:rsidRPr="00705A94">
        <w:rPr>
          <w:rFonts w:cstheme="minorHAnsi"/>
          <w:sz w:val="28"/>
          <w:szCs w:val="28"/>
        </w:rPr>
        <w:br/>
        <w:t xml:space="preserve">Oberösterreichs Museen laden zur Aktionswoche </w:t>
      </w:r>
      <w:r w:rsidR="00BF658A" w:rsidRPr="00705A94">
        <w:rPr>
          <w:rFonts w:cstheme="minorHAnsi"/>
          <w:sz w:val="28"/>
          <w:szCs w:val="28"/>
        </w:rPr>
        <w:br/>
        <w:t>vom 11. bis 19. Mai 2019</w:t>
      </w:r>
    </w:p>
    <w:p w:rsidR="004F3852" w:rsidRPr="00705A94" w:rsidRDefault="004F3852" w:rsidP="004F3852">
      <w:pPr>
        <w:spacing w:after="0" w:line="360" w:lineRule="auto"/>
        <w:jc w:val="right"/>
        <w:rPr>
          <w:rFonts w:cstheme="minorHAnsi"/>
        </w:rPr>
      </w:pPr>
    </w:p>
    <w:p w:rsidR="00935EEF" w:rsidRPr="00705A94" w:rsidRDefault="00935EEF" w:rsidP="00935EEF">
      <w:pPr>
        <w:spacing w:after="0" w:line="360" w:lineRule="auto"/>
        <w:jc w:val="right"/>
        <w:rPr>
          <w:rFonts w:cstheme="minorHAnsi"/>
          <w:sz w:val="28"/>
          <w:szCs w:val="28"/>
        </w:rPr>
      </w:pPr>
      <w:proofErr w:type="spellStart"/>
      <w:r w:rsidRPr="00705A94">
        <w:rPr>
          <w:rFonts w:cstheme="minorHAnsi"/>
        </w:rPr>
        <w:t>Leonding</w:t>
      </w:r>
      <w:proofErr w:type="spellEnd"/>
      <w:r w:rsidRPr="00705A94">
        <w:rPr>
          <w:rFonts w:cstheme="minorHAnsi"/>
        </w:rPr>
        <w:t xml:space="preserve">, </w:t>
      </w:r>
      <w:r w:rsidR="00720B6B" w:rsidRPr="00705A94">
        <w:rPr>
          <w:rFonts w:cstheme="minorHAnsi"/>
        </w:rPr>
        <w:t>Mai</w:t>
      </w:r>
      <w:r w:rsidRPr="00705A94">
        <w:rPr>
          <w:rFonts w:cstheme="minorHAnsi"/>
        </w:rPr>
        <w:t xml:space="preserve"> 2019</w:t>
      </w:r>
    </w:p>
    <w:p w:rsidR="00935EEF" w:rsidRPr="00705A94" w:rsidRDefault="00935EEF" w:rsidP="004F3852">
      <w:pPr>
        <w:spacing w:after="0" w:line="360" w:lineRule="auto"/>
        <w:rPr>
          <w:rFonts w:cstheme="minorHAnsi"/>
          <w:sz w:val="28"/>
          <w:szCs w:val="28"/>
        </w:rPr>
      </w:pPr>
    </w:p>
    <w:p w:rsidR="004F3852" w:rsidRPr="00705A94" w:rsidRDefault="004F3852" w:rsidP="004F3852">
      <w:pPr>
        <w:spacing w:after="0" w:line="360" w:lineRule="auto"/>
        <w:rPr>
          <w:rFonts w:cstheme="minorHAnsi"/>
          <w:b/>
        </w:rPr>
      </w:pPr>
      <w:r w:rsidRPr="00705A94">
        <w:rPr>
          <w:rFonts w:cstheme="minorHAnsi"/>
          <w:b/>
          <w:sz w:val="28"/>
          <w:szCs w:val="28"/>
        </w:rPr>
        <w:t>Bildinformationen</w:t>
      </w:r>
      <w:r w:rsidRPr="00705A94">
        <w:rPr>
          <w:rFonts w:cstheme="minorHAnsi"/>
          <w:b/>
          <w:sz w:val="28"/>
          <w:szCs w:val="28"/>
        </w:rPr>
        <w:tab/>
      </w:r>
      <w:r w:rsidRPr="00705A94">
        <w:rPr>
          <w:rFonts w:cstheme="minorHAnsi"/>
          <w:b/>
          <w:sz w:val="28"/>
          <w:szCs w:val="28"/>
        </w:rPr>
        <w:tab/>
      </w:r>
      <w:r w:rsidRPr="00705A94">
        <w:rPr>
          <w:rFonts w:cstheme="minorHAnsi"/>
          <w:b/>
          <w:sz w:val="28"/>
          <w:szCs w:val="28"/>
        </w:rPr>
        <w:tab/>
      </w:r>
      <w:r w:rsidRPr="00705A94">
        <w:rPr>
          <w:rFonts w:cstheme="minorHAnsi"/>
          <w:b/>
          <w:sz w:val="28"/>
          <w:szCs w:val="28"/>
        </w:rPr>
        <w:tab/>
      </w:r>
      <w:r w:rsidRPr="00705A94">
        <w:rPr>
          <w:rFonts w:cstheme="minorHAnsi"/>
          <w:b/>
          <w:sz w:val="28"/>
          <w:szCs w:val="28"/>
        </w:rPr>
        <w:tab/>
      </w:r>
      <w:r w:rsidRPr="00705A94">
        <w:rPr>
          <w:rFonts w:cstheme="minorHAnsi"/>
          <w:b/>
          <w:sz w:val="28"/>
          <w:szCs w:val="28"/>
        </w:rPr>
        <w:tab/>
      </w:r>
      <w:r w:rsidR="00E27C66" w:rsidRPr="00705A94">
        <w:rPr>
          <w:rFonts w:cstheme="minorHAnsi"/>
          <w:b/>
          <w:sz w:val="28"/>
          <w:szCs w:val="28"/>
        </w:rPr>
        <w:tab/>
      </w:r>
    </w:p>
    <w:p w:rsidR="004F3852" w:rsidRPr="00705A94" w:rsidRDefault="004F3852" w:rsidP="004F3852">
      <w:pPr>
        <w:spacing w:after="0" w:line="360" w:lineRule="auto"/>
        <w:rPr>
          <w:rFonts w:cstheme="minorHAnsi"/>
          <w:b/>
        </w:rPr>
      </w:pPr>
    </w:p>
    <w:p w:rsidR="00BF658A" w:rsidRPr="00705A94" w:rsidRDefault="00BF658A" w:rsidP="00BF658A">
      <w:pPr>
        <w:rPr>
          <w:rFonts w:cstheme="minorHAnsi"/>
          <w:b/>
        </w:rPr>
      </w:pPr>
      <w:r w:rsidRPr="00705A94">
        <w:rPr>
          <w:rFonts w:cstheme="minorHAnsi"/>
          <w:b/>
        </w:rPr>
        <w:t>Pressebilder Mühlviertel</w:t>
      </w:r>
    </w:p>
    <w:p w:rsidR="00BF658A" w:rsidRPr="00705A94" w:rsidRDefault="00BF658A" w:rsidP="00BF658A">
      <w:pPr>
        <w:rPr>
          <w:rFonts w:cstheme="minorHAnsi"/>
        </w:rPr>
      </w:pPr>
      <w:r w:rsidRPr="00705A94">
        <w:rPr>
          <w:rFonts w:cstheme="minorHAnsi"/>
        </w:rPr>
        <w:t xml:space="preserve">001: Begeben Sie sich 12. Mai und 19. Mai auf eine Wanderung rund um die Burg Reichenstein, bei der auch kulinarische Verpflegung nach mittelalterlicher Weise nicht zu kurz kommt. Aschenbrot (c) Tina </w:t>
      </w:r>
      <w:proofErr w:type="spellStart"/>
      <w:r w:rsidRPr="00705A94">
        <w:rPr>
          <w:rFonts w:cstheme="minorHAnsi"/>
        </w:rPr>
        <w:t>Could</w:t>
      </w:r>
      <w:proofErr w:type="spellEnd"/>
    </w:p>
    <w:p w:rsidR="00BF658A" w:rsidRPr="00705A94" w:rsidRDefault="00BF658A" w:rsidP="00BF658A">
      <w:pPr>
        <w:spacing w:after="0" w:line="240" w:lineRule="auto"/>
        <w:rPr>
          <w:rFonts w:eastAsia="Times New Roman" w:cstheme="minorHAnsi"/>
          <w:color w:val="000000"/>
          <w:lang w:eastAsia="de-AT"/>
        </w:rPr>
      </w:pPr>
      <w:r w:rsidRPr="00705A94">
        <w:rPr>
          <w:rFonts w:eastAsia="Times New Roman" w:cstheme="minorHAnsi"/>
          <w:color w:val="000000"/>
          <w:lang w:eastAsia="de-AT"/>
        </w:rPr>
        <w:t xml:space="preserve">002: Bei einem Liedernachmittag im Museum </w:t>
      </w:r>
      <w:proofErr w:type="spellStart"/>
      <w:r w:rsidRPr="00705A94">
        <w:rPr>
          <w:rFonts w:eastAsia="Times New Roman" w:cstheme="minorHAnsi"/>
          <w:color w:val="000000"/>
          <w:lang w:eastAsia="de-AT"/>
        </w:rPr>
        <w:t>Pregarten</w:t>
      </w:r>
      <w:proofErr w:type="spellEnd"/>
      <w:r w:rsidRPr="00705A94">
        <w:rPr>
          <w:rFonts w:eastAsia="Times New Roman" w:cstheme="minorHAnsi"/>
          <w:color w:val="000000"/>
          <w:lang w:eastAsia="de-AT"/>
        </w:rPr>
        <w:t xml:space="preserve"> am 19. Mai wartet Feines und auch Gröberes auf die Besucher, denn "</w:t>
      </w:r>
      <w:proofErr w:type="spellStart"/>
      <w:r w:rsidRPr="00705A94">
        <w:rPr>
          <w:rFonts w:eastAsia="Times New Roman" w:cstheme="minorHAnsi"/>
          <w:i/>
          <w:color w:val="000000"/>
          <w:lang w:eastAsia="de-AT"/>
        </w:rPr>
        <w:t>singa</w:t>
      </w:r>
      <w:proofErr w:type="spellEnd"/>
      <w:r w:rsidRPr="00705A94">
        <w:rPr>
          <w:rFonts w:eastAsia="Times New Roman" w:cstheme="minorHAnsi"/>
          <w:i/>
          <w:color w:val="000000"/>
          <w:lang w:eastAsia="de-AT"/>
        </w:rPr>
        <w:t xml:space="preserve"> </w:t>
      </w:r>
      <w:proofErr w:type="spellStart"/>
      <w:r w:rsidRPr="00705A94">
        <w:rPr>
          <w:rFonts w:eastAsia="Times New Roman" w:cstheme="minorHAnsi"/>
          <w:i/>
          <w:color w:val="000000"/>
          <w:lang w:eastAsia="de-AT"/>
        </w:rPr>
        <w:t>tuan</w:t>
      </w:r>
      <w:proofErr w:type="spellEnd"/>
      <w:r w:rsidRPr="00705A94">
        <w:rPr>
          <w:rFonts w:eastAsia="Times New Roman" w:cstheme="minorHAnsi"/>
          <w:i/>
          <w:color w:val="000000"/>
          <w:lang w:eastAsia="de-AT"/>
        </w:rPr>
        <w:t xml:space="preserve"> alle gern, Bauern und feine Herrn, …"</w:t>
      </w:r>
      <w:r w:rsidRPr="00705A94">
        <w:rPr>
          <w:rFonts w:eastAsia="Times New Roman" w:cstheme="minorHAnsi"/>
          <w:color w:val="000000"/>
          <w:lang w:eastAsia="de-AT"/>
        </w:rPr>
        <w:t xml:space="preserve"> (c) Museum </w:t>
      </w:r>
      <w:proofErr w:type="spellStart"/>
      <w:r w:rsidRPr="00705A94">
        <w:rPr>
          <w:rFonts w:eastAsia="Times New Roman" w:cstheme="minorHAnsi"/>
          <w:color w:val="000000"/>
          <w:lang w:eastAsia="de-AT"/>
        </w:rPr>
        <w:t>Pregarten</w:t>
      </w:r>
      <w:proofErr w:type="spellEnd"/>
      <w:r w:rsidRPr="00705A94">
        <w:rPr>
          <w:rFonts w:eastAsia="Times New Roman" w:cstheme="minorHAnsi"/>
          <w:color w:val="000000"/>
          <w:lang w:eastAsia="de-AT"/>
        </w:rPr>
        <w:t xml:space="preserve"> / Anna Klinger</w:t>
      </w:r>
    </w:p>
    <w:p w:rsidR="00BF658A" w:rsidRPr="00705A94" w:rsidRDefault="00BF658A" w:rsidP="00BF658A">
      <w:pPr>
        <w:spacing w:after="0" w:line="240" w:lineRule="auto"/>
        <w:rPr>
          <w:rFonts w:eastAsia="Times New Roman" w:cstheme="minorHAnsi"/>
          <w:color w:val="000000"/>
          <w:lang w:eastAsia="de-AT"/>
        </w:rPr>
      </w:pPr>
    </w:p>
    <w:p w:rsidR="00BF658A" w:rsidRPr="00705A94" w:rsidRDefault="00BF658A" w:rsidP="00BF658A">
      <w:pPr>
        <w:spacing w:after="0" w:line="240" w:lineRule="auto"/>
        <w:rPr>
          <w:rFonts w:eastAsia="Times New Roman" w:cstheme="minorHAnsi"/>
          <w:color w:val="000000"/>
          <w:lang w:eastAsia="de-AT"/>
        </w:rPr>
      </w:pPr>
      <w:r w:rsidRPr="00705A94">
        <w:rPr>
          <w:rFonts w:eastAsia="Times New Roman" w:cstheme="minorHAnsi"/>
          <w:color w:val="000000"/>
          <w:lang w:eastAsia="de-AT"/>
        </w:rPr>
        <w:t xml:space="preserve">003: </w:t>
      </w:r>
      <w:proofErr w:type="spellStart"/>
      <w:r w:rsidRPr="00705A94">
        <w:rPr>
          <w:rFonts w:eastAsia="Times New Roman" w:cstheme="minorHAnsi"/>
          <w:color w:val="000000"/>
          <w:lang w:eastAsia="de-AT"/>
        </w:rPr>
        <w:t>Makovo</w:t>
      </w:r>
      <w:proofErr w:type="spellEnd"/>
      <w:r w:rsidRPr="00705A94">
        <w:rPr>
          <w:rFonts w:eastAsia="Times New Roman" w:cstheme="minorHAnsi"/>
          <w:color w:val="000000"/>
          <w:lang w:eastAsia="de-AT"/>
        </w:rPr>
        <w:t xml:space="preserve"> - ein junges und motiviertes Vokalensemble lädt am Abend des 18. Mai unter dem Motto "</w:t>
      </w:r>
      <w:proofErr w:type="spellStart"/>
      <w:r w:rsidRPr="00705A94">
        <w:rPr>
          <w:rFonts w:eastAsia="Times New Roman" w:cstheme="minorHAnsi"/>
          <w:color w:val="000000"/>
          <w:lang w:eastAsia="de-AT"/>
        </w:rPr>
        <w:t>Kopfkino</w:t>
      </w:r>
      <w:proofErr w:type="spellEnd"/>
      <w:r w:rsidRPr="00705A94">
        <w:rPr>
          <w:rFonts w:eastAsia="Times New Roman" w:cstheme="minorHAnsi"/>
          <w:color w:val="000000"/>
          <w:lang w:eastAsia="de-AT"/>
        </w:rPr>
        <w:t xml:space="preserve">" zu einem bunten, abwechslungsreichen Liederabend. (c)  </w:t>
      </w:r>
      <w:proofErr w:type="spellStart"/>
      <w:r w:rsidRPr="00705A94">
        <w:rPr>
          <w:rFonts w:eastAsia="Times New Roman" w:cstheme="minorHAnsi"/>
          <w:color w:val="000000"/>
          <w:lang w:eastAsia="de-AT"/>
        </w:rPr>
        <w:t>makovo</w:t>
      </w:r>
      <w:proofErr w:type="spellEnd"/>
      <w:r w:rsidRPr="00705A94">
        <w:rPr>
          <w:rFonts w:eastAsia="Times New Roman" w:cstheme="minorHAnsi"/>
          <w:color w:val="000000"/>
          <w:lang w:eastAsia="de-AT"/>
        </w:rPr>
        <w:br/>
      </w:r>
    </w:p>
    <w:p w:rsidR="00BF658A" w:rsidRPr="00705A94" w:rsidRDefault="00BF658A" w:rsidP="00BF658A">
      <w:pPr>
        <w:rPr>
          <w:rFonts w:cstheme="minorHAnsi"/>
        </w:rPr>
      </w:pPr>
      <w:r w:rsidRPr="00705A94">
        <w:rPr>
          <w:rFonts w:cstheme="minorHAnsi"/>
        </w:rPr>
        <w:t xml:space="preserve">004: Der Internationale Museumstag am 19. Mai wird im Museum Altenburg - Der Graf von </w:t>
      </w:r>
      <w:proofErr w:type="spellStart"/>
      <w:r w:rsidRPr="00705A94">
        <w:rPr>
          <w:rFonts w:cstheme="minorHAnsi"/>
        </w:rPr>
        <w:t>Windhaag</w:t>
      </w:r>
      <w:proofErr w:type="spellEnd"/>
      <w:r w:rsidRPr="00705A94">
        <w:rPr>
          <w:rFonts w:cstheme="minorHAnsi"/>
        </w:rPr>
        <w:t xml:space="preserve"> mit einem Tag der offenen Tür gefeiert. (c) Kulturverein Windhaag-Altenburg, Jürgen </w:t>
      </w:r>
      <w:proofErr w:type="spellStart"/>
      <w:r w:rsidRPr="00705A94">
        <w:rPr>
          <w:rFonts w:cstheme="minorHAnsi"/>
        </w:rPr>
        <w:t>Berlesreiter</w:t>
      </w:r>
      <w:proofErr w:type="spellEnd"/>
    </w:p>
    <w:p w:rsidR="00BF658A" w:rsidRPr="00705A94" w:rsidRDefault="00BF658A" w:rsidP="00BF658A">
      <w:pPr>
        <w:rPr>
          <w:rFonts w:cstheme="minorHAnsi"/>
        </w:rPr>
      </w:pPr>
      <w:r w:rsidRPr="00705A94">
        <w:rPr>
          <w:rFonts w:cstheme="minorHAnsi"/>
        </w:rPr>
        <w:t xml:space="preserve">005: Die Stadtgemeinde Grein lädt </w:t>
      </w:r>
      <w:proofErr w:type="spellStart"/>
      <w:r w:rsidRPr="00705A94">
        <w:rPr>
          <w:rFonts w:cstheme="minorHAnsi"/>
        </w:rPr>
        <w:t>anläßlich</w:t>
      </w:r>
      <w:proofErr w:type="spellEnd"/>
      <w:r w:rsidRPr="00705A94">
        <w:rPr>
          <w:rFonts w:cstheme="minorHAnsi"/>
        </w:rPr>
        <w:t xml:space="preserve"> des Internationalen Museumstags bei freiem Eintritt am 19. Mai zur Sonderführung durch das Historische Stadttheater und durch die Jubiläumsausstellung "</w:t>
      </w:r>
      <w:r w:rsidRPr="00705A94">
        <w:rPr>
          <w:rFonts w:cstheme="minorHAnsi"/>
          <w:i/>
        </w:rPr>
        <w:t>Die unverhoffte Begegnung - Joseph Haydn und die Türkenoper</w:t>
      </w:r>
      <w:r w:rsidRPr="00705A94">
        <w:rPr>
          <w:rFonts w:cstheme="minorHAnsi"/>
        </w:rPr>
        <w:t>". (c) Stadtgemeinde Grein</w:t>
      </w:r>
    </w:p>
    <w:p w:rsidR="00BF658A" w:rsidRPr="00705A94" w:rsidRDefault="00BF658A" w:rsidP="00BF658A">
      <w:pPr>
        <w:rPr>
          <w:rFonts w:cstheme="minorHAnsi"/>
        </w:rPr>
      </w:pPr>
      <w:r w:rsidRPr="00705A94">
        <w:rPr>
          <w:rFonts w:cstheme="minorHAnsi"/>
        </w:rPr>
        <w:t xml:space="preserve">006: Am 18. Mai wird im Freilichtmuseum </w:t>
      </w:r>
      <w:proofErr w:type="spellStart"/>
      <w:r w:rsidRPr="00705A94">
        <w:rPr>
          <w:rFonts w:cstheme="minorHAnsi"/>
        </w:rPr>
        <w:t>Pelmberg</w:t>
      </w:r>
      <w:proofErr w:type="spellEnd"/>
      <w:r w:rsidRPr="00705A94">
        <w:rPr>
          <w:rFonts w:cstheme="minorHAnsi"/>
        </w:rPr>
        <w:t xml:space="preserve"> zur Eröffnung der Jahresausstellung "</w:t>
      </w:r>
      <w:r w:rsidRPr="00705A94">
        <w:rPr>
          <w:rFonts w:cstheme="minorHAnsi"/>
          <w:i/>
        </w:rPr>
        <w:t>Übers Jahr - Lostage und Bauernweisheiten</w:t>
      </w:r>
      <w:r w:rsidRPr="00705A94">
        <w:rPr>
          <w:rFonts w:cstheme="minorHAnsi"/>
        </w:rPr>
        <w:t xml:space="preserve">" geladen. Mit unterhaltsamer Musik, einer Lesung und Köstlichkeiten der </w:t>
      </w:r>
      <w:proofErr w:type="spellStart"/>
      <w:r w:rsidRPr="00705A94">
        <w:rPr>
          <w:rFonts w:cstheme="minorHAnsi"/>
        </w:rPr>
        <w:t>Hellmonsödter</w:t>
      </w:r>
      <w:proofErr w:type="spellEnd"/>
      <w:r w:rsidRPr="00705A94">
        <w:rPr>
          <w:rFonts w:cstheme="minorHAnsi"/>
        </w:rPr>
        <w:t xml:space="preserve"> Bäuerinnen. (c) Fred Pötscher</w:t>
      </w:r>
    </w:p>
    <w:p w:rsidR="00BF658A" w:rsidRPr="00705A94" w:rsidRDefault="00BF658A" w:rsidP="00BF658A">
      <w:pPr>
        <w:rPr>
          <w:rFonts w:cstheme="minorHAnsi"/>
        </w:rPr>
      </w:pPr>
      <w:r w:rsidRPr="00705A94">
        <w:rPr>
          <w:rFonts w:cstheme="minorHAnsi"/>
        </w:rPr>
        <w:t xml:space="preserve">007: In </w:t>
      </w:r>
      <w:proofErr w:type="spellStart"/>
      <w:r w:rsidRPr="00705A94">
        <w:rPr>
          <w:rFonts w:cstheme="minorHAnsi"/>
        </w:rPr>
        <w:t>Hellmonsödt</w:t>
      </w:r>
      <w:proofErr w:type="spellEnd"/>
      <w:r w:rsidRPr="00705A94">
        <w:rPr>
          <w:rFonts w:cstheme="minorHAnsi"/>
        </w:rPr>
        <w:t xml:space="preserve"> wird am 11. Mai zur Sonderführung in der Starhemberg Gruft und </w:t>
      </w:r>
      <w:proofErr w:type="spellStart"/>
      <w:r w:rsidRPr="00705A94">
        <w:rPr>
          <w:rFonts w:cstheme="minorHAnsi"/>
        </w:rPr>
        <w:t>Gruftkapelle</w:t>
      </w:r>
      <w:proofErr w:type="spellEnd"/>
      <w:r w:rsidRPr="00705A94">
        <w:rPr>
          <w:rFonts w:cstheme="minorHAnsi"/>
        </w:rPr>
        <w:t xml:space="preserve"> und zur anschließenden Wanderung vom Marktplatz zum Schloss </w:t>
      </w:r>
      <w:proofErr w:type="spellStart"/>
      <w:r w:rsidRPr="00705A94">
        <w:rPr>
          <w:rFonts w:cstheme="minorHAnsi"/>
        </w:rPr>
        <w:t>Wildberg</w:t>
      </w:r>
      <w:proofErr w:type="spellEnd"/>
      <w:r w:rsidRPr="00705A94">
        <w:rPr>
          <w:rFonts w:cstheme="minorHAnsi"/>
        </w:rPr>
        <w:t xml:space="preserve"> geladen. (c) Johann Mülleder</w:t>
      </w:r>
      <w:r w:rsidRPr="00705A94">
        <w:rPr>
          <w:rFonts w:cstheme="minorHAnsi"/>
        </w:rPr>
        <w:br/>
      </w:r>
    </w:p>
    <w:p w:rsidR="00BF658A" w:rsidRPr="00705A94" w:rsidRDefault="00BF658A" w:rsidP="00BF658A">
      <w:pPr>
        <w:rPr>
          <w:rFonts w:cstheme="minorHAnsi"/>
          <w:b/>
        </w:rPr>
      </w:pPr>
      <w:r w:rsidRPr="00705A94">
        <w:rPr>
          <w:rFonts w:cstheme="minorHAnsi"/>
          <w:b/>
        </w:rPr>
        <w:t xml:space="preserve">Pressebilder </w:t>
      </w:r>
      <w:proofErr w:type="spellStart"/>
      <w:r w:rsidRPr="00705A94">
        <w:rPr>
          <w:rFonts w:cstheme="minorHAnsi"/>
          <w:b/>
        </w:rPr>
        <w:t>Pyhrn</w:t>
      </w:r>
      <w:proofErr w:type="spellEnd"/>
      <w:r w:rsidRPr="00705A94">
        <w:rPr>
          <w:rFonts w:cstheme="minorHAnsi"/>
          <w:b/>
        </w:rPr>
        <w:t>-Eisenwurzen</w:t>
      </w:r>
    </w:p>
    <w:p w:rsidR="00BF658A" w:rsidRPr="00705A94" w:rsidRDefault="00BF658A" w:rsidP="00BF658A">
      <w:pPr>
        <w:rPr>
          <w:rFonts w:cstheme="minorHAnsi"/>
        </w:rPr>
      </w:pPr>
      <w:r w:rsidRPr="00705A94">
        <w:rPr>
          <w:rFonts w:cstheme="minorHAnsi"/>
        </w:rPr>
        <w:t xml:space="preserve">001: Mit Sonderführungen am 11. und 19. Mai beteiligt sich das Museum Arbeitswelt an der Aktionswoche Internationaler Museumstag. (c) Museum Arbeitswelt/Christof </w:t>
      </w:r>
      <w:proofErr w:type="spellStart"/>
      <w:r w:rsidRPr="00705A94">
        <w:rPr>
          <w:rFonts w:cstheme="minorHAnsi"/>
        </w:rPr>
        <w:t>Zachl</w:t>
      </w:r>
      <w:proofErr w:type="spellEnd"/>
    </w:p>
    <w:p w:rsidR="00BF658A" w:rsidRPr="00705A94" w:rsidRDefault="00BF658A" w:rsidP="00BF658A">
      <w:pPr>
        <w:rPr>
          <w:rFonts w:cstheme="minorHAnsi"/>
        </w:rPr>
      </w:pPr>
      <w:r w:rsidRPr="00705A94">
        <w:rPr>
          <w:rFonts w:cstheme="minorHAnsi"/>
        </w:rPr>
        <w:t>002: Begleiten Sie am 17. Mai das Museumsteam bei einer geführten Wanderung über den "</w:t>
      </w:r>
      <w:proofErr w:type="spellStart"/>
      <w:r w:rsidRPr="00705A94">
        <w:rPr>
          <w:rFonts w:cstheme="minorHAnsi"/>
        </w:rPr>
        <w:t>Nagelschmiedweg</w:t>
      </w:r>
      <w:proofErr w:type="spellEnd"/>
      <w:r w:rsidRPr="00705A94">
        <w:rPr>
          <w:rFonts w:cstheme="minorHAnsi"/>
        </w:rPr>
        <w:t>" zum Brandstätter-Hammer und versuchen Sie sich anschließend selbst im Schmieden... (c) Kulturverein Losenstein</w:t>
      </w:r>
    </w:p>
    <w:p w:rsidR="00BF658A" w:rsidRPr="00705A94" w:rsidRDefault="00BF658A" w:rsidP="00BF658A">
      <w:pPr>
        <w:rPr>
          <w:rFonts w:cstheme="minorHAnsi"/>
        </w:rPr>
      </w:pPr>
      <w:r w:rsidRPr="00705A94">
        <w:rPr>
          <w:rFonts w:cstheme="minorHAnsi"/>
        </w:rPr>
        <w:lastRenderedPageBreak/>
        <w:t xml:space="preserve">003: Der Raritäten-Pflanzenmarkt am 11. Mai im Herrschaftsgarten des Freilichtmuseums </w:t>
      </w:r>
      <w:proofErr w:type="spellStart"/>
      <w:r w:rsidRPr="00705A94">
        <w:rPr>
          <w:rFonts w:cstheme="minorHAnsi"/>
        </w:rPr>
        <w:t>Schmiedleithen</w:t>
      </w:r>
      <w:proofErr w:type="spellEnd"/>
      <w:r w:rsidRPr="00705A94">
        <w:rPr>
          <w:rFonts w:cstheme="minorHAnsi"/>
        </w:rPr>
        <w:t xml:space="preserve"> steht unter dem Motto  „Von Andenbeere bis </w:t>
      </w:r>
      <w:proofErr w:type="spellStart"/>
      <w:r w:rsidRPr="00705A94">
        <w:rPr>
          <w:rFonts w:cstheme="minorHAnsi"/>
        </w:rPr>
        <w:t>Zuckerwurz</w:t>
      </w:r>
      <w:proofErr w:type="spellEnd"/>
      <w:r w:rsidRPr="00705A94">
        <w:rPr>
          <w:rFonts w:cstheme="minorHAnsi"/>
        </w:rPr>
        <w:t>“ (c) Verbund Oö. Museen</w:t>
      </w:r>
      <w:r w:rsidRPr="00705A94">
        <w:rPr>
          <w:rFonts w:cstheme="minorHAnsi"/>
        </w:rPr>
        <w:br/>
      </w:r>
    </w:p>
    <w:p w:rsidR="00BF658A" w:rsidRPr="00705A94" w:rsidRDefault="00BF658A" w:rsidP="00BF658A">
      <w:pPr>
        <w:rPr>
          <w:rFonts w:cstheme="minorHAnsi"/>
          <w:b/>
        </w:rPr>
      </w:pPr>
      <w:r w:rsidRPr="00705A94">
        <w:rPr>
          <w:rFonts w:cstheme="minorHAnsi"/>
          <w:b/>
        </w:rPr>
        <w:t>Pressebilder Inn- und Hausruckviertel</w:t>
      </w:r>
    </w:p>
    <w:p w:rsidR="00BF658A" w:rsidRPr="00705A94" w:rsidRDefault="00BF658A" w:rsidP="00BF658A">
      <w:pPr>
        <w:rPr>
          <w:rFonts w:cstheme="minorHAnsi"/>
        </w:rPr>
      </w:pPr>
      <w:r w:rsidRPr="00705A94">
        <w:rPr>
          <w:rFonts w:cstheme="minorHAnsi"/>
        </w:rPr>
        <w:t>001: Am 11. und am 18. Mai wird für Kinder im Alter von 6 bis 12 Jahren und für die ganze Familie im DARINGER Kunstmuseum Aspach ein bleibendes Kunsterlebnis geboten. (c) DARINGER Kunstmuseum Aspach</w:t>
      </w:r>
    </w:p>
    <w:p w:rsidR="00BF658A" w:rsidRPr="00705A94" w:rsidRDefault="00BF658A" w:rsidP="00BF658A">
      <w:pPr>
        <w:rPr>
          <w:rFonts w:cstheme="minorHAnsi"/>
        </w:rPr>
      </w:pPr>
      <w:r w:rsidRPr="00705A94">
        <w:rPr>
          <w:rFonts w:cstheme="minorHAnsi"/>
        </w:rPr>
        <w:t xml:space="preserve">002: Das 2018 neugestaltete Römermuseum </w:t>
      </w:r>
      <w:proofErr w:type="spellStart"/>
      <w:r w:rsidRPr="00705A94">
        <w:rPr>
          <w:rFonts w:cstheme="minorHAnsi"/>
        </w:rPr>
        <w:t>Altheim</w:t>
      </w:r>
      <w:proofErr w:type="spellEnd"/>
      <w:r w:rsidRPr="00705A94">
        <w:rPr>
          <w:rFonts w:cstheme="minorHAnsi"/>
        </w:rPr>
        <w:t xml:space="preserve"> lädt Familien am 18. und 19. Mai mit einem Tag der offenen Tür zum Besuch des Museums ein. Freier Eintritt mit OÖ. Familienkarte! (c) ARGE Römerradweg/Fotolounge Blende8</w:t>
      </w:r>
    </w:p>
    <w:p w:rsidR="00BF658A" w:rsidRPr="00705A94" w:rsidRDefault="00BF658A" w:rsidP="00BF658A">
      <w:pPr>
        <w:rPr>
          <w:rFonts w:cstheme="minorHAnsi"/>
        </w:rPr>
      </w:pPr>
      <w:r w:rsidRPr="00705A94">
        <w:rPr>
          <w:rFonts w:cstheme="minorHAnsi"/>
        </w:rPr>
        <w:t>003: Zum Internationalen Museumstag wird im Heimathaus Braunau zu einem Tag der offenen Tür mit Sonderführungen geladen. (c) Museumsverein Braunau / HCH Fotopress</w:t>
      </w:r>
    </w:p>
    <w:p w:rsidR="00BF658A" w:rsidRPr="00705A94" w:rsidRDefault="00BF658A" w:rsidP="00BF658A">
      <w:pPr>
        <w:rPr>
          <w:rFonts w:cstheme="minorHAnsi"/>
        </w:rPr>
      </w:pPr>
      <w:r w:rsidRPr="00705A94">
        <w:rPr>
          <w:rFonts w:cstheme="minorHAnsi"/>
        </w:rPr>
        <w:t xml:space="preserve">004: Im </w:t>
      </w:r>
      <w:proofErr w:type="spellStart"/>
      <w:r w:rsidRPr="00705A94">
        <w:rPr>
          <w:rFonts w:cstheme="minorHAnsi"/>
        </w:rPr>
        <w:t>Innviertler</w:t>
      </w:r>
      <w:proofErr w:type="spellEnd"/>
      <w:r w:rsidRPr="00705A94">
        <w:rPr>
          <w:rFonts w:cstheme="minorHAnsi"/>
        </w:rPr>
        <w:t xml:space="preserve"> Freilichtmuseum Brunnbauerhof in </w:t>
      </w:r>
      <w:proofErr w:type="spellStart"/>
      <w:r w:rsidRPr="00705A94">
        <w:rPr>
          <w:rFonts w:cstheme="minorHAnsi"/>
        </w:rPr>
        <w:t>Andorf</w:t>
      </w:r>
      <w:proofErr w:type="spellEnd"/>
      <w:r w:rsidRPr="00705A94">
        <w:rPr>
          <w:rFonts w:cstheme="minorHAnsi"/>
        </w:rPr>
        <w:t xml:space="preserve"> können Besucherinnen und Besucher am </w:t>
      </w:r>
      <w:proofErr w:type="spellStart"/>
      <w:r w:rsidRPr="00705A94">
        <w:rPr>
          <w:rFonts w:cstheme="minorHAnsi"/>
        </w:rPr>
        <w:t>Pramtaler</w:t>
      </w:r>
      <w:proofErr w:type="spellEnd"/>
      <w:r w:rsidRPr="00705A94">
        <w:rPr>
          <w:rFonts w:cstheme="minorHAnsi"/>
        </w:rPr>
        <w:t xml:space="preserve"> Museumstag (19.5.) an kostenlosen Sonderführungen teilnehmen, bei einem kleinem Handwerksmarkt Handwerkskunst erstehen und regionale Schmankerl genießen… (c) Christian </w:t>
      </w:r>
      <w:proofErr w:type="spellStart"/>
      <w:r w:rsidRPr="00705A94">
        <w:rPr>
          <w:rFonts w:cstheme="minorHAnsi"/>
        </w:rPr>
        <w:t>Himsl</w:t>
      </w:r>
      <w:proofErr w:type="spellEnd"/>
    </w:p>
    <w:p w:rsidR="00BF658A" w:rsidRPr="00705A94" w:rsidRDefault="00BF658A" w:rsidP="00BF658A">
      <w:pPr>
        <w:rPr>
          <w:rFonts w:cstheme="minorHAnsi"/>
        </w:rPr>
      </w:pPr>
      <w:r w:rsidRPr="00705A94">
        <w:rPr>
          <w:rFonts w:cstheme="minorHAnsi"/>
        </w:rPr>
        <w:t>005: Der PRAMTALER MUSEUMSTAG am 19. Mai ist ein besonderer Anziehungspunkt, bei dem 10 Museen der Region mit einer Eintrittskarte besucht werden können: So lädt u.a. das LIGNORAMA Holz- und Werkzeugmuseum zu einem märchenhaften Wald- und Wiesenerlebnistag mit Märchenerzählerin und Wald-Schmankerln (c) Cornelia Schlosser</w:t>
      </w:r>
    </w:p>
    <w:p w:rsidR="00BF658A" w:rsidRPr="00705A94" w:rsidRDefault="00BF658A" w:rsidP="00BF658A">
      <w:pPr>
        <w:rPr>
          <w:rFonts w:cstheme="minorHAnsi"/>
        </w:rPr>
      </w:pPr>
      <w:r w:rsidRPr="00705A94">
        <w:rPr>
          <w:rFonts w:cstheme="minorHAnsi"/>
        </w:rPr>
        <w:t xml:space="preserve">006: Am </w:t>
      </w:r>
      <w:proofErr w:type="spellStart"/>
      <w:r w:rsidRPr="00705A94">
        <w:rPr>
          <w:rFonts w:cstheme="minorHAnsi"/>
        </w:rPr>
        <w:t>Pramtaler</w:t>
      </w:r>
      <w:proofErr w:type="spellEnd"/>
      <w:r w:rsidRPr="00705A94">
        <w:rPr>
          <w:rFonts w:cstheme="minorHAnsi"/>
        </w:rPr>
        <w:t xml:space="preserve"> Museumstag (19.5.) lädt das Freilichtmuseum Schloss </w:t>
      </w:r>
      <w:proofErr w:type="spellStart"/>
      <w:r w:rsidRPr="00705A94">
        <w:rPr>
          <w:rFonts w:cstheme="minorHAnsi"/>
        </w:rPr>
        <w:t>Feldegg</w:t>
      </w:r>
      <w:proofErr w:type="spellEnd"/>
      <w:r w:rsidRPr="00705A94">
        <w:rPr>
          <w:rFonts w:cstheme="minorHAnsi"/>
        </w:rPr>
        <w:t xml:space="preserve"> um 15:00 Uhr zur Teilnahme an einer Sonderführung ein. (c) Lotte </w:t>
      </w:r>
      <w:proofErr w:type="spellStart"/>
      <w:r w:rsidRPr="00705A94">
        <w:rPr>
          <w:rFonts w:cstheme="minorHAnsi"/>
        </w:rPr>
        <w:t>Hanreich</w:t>
      </w:r>
      <w:proofErr w:type="spellEnd"/>
    </w:p>
    <w:p w:rsidR="00BF658A" w:rsidRPr="00705A94" w:rsidRDefault="00BF658A" w:rsidP="00BF658A">
      <w:pPr>
        <w:rPr>
          <w:rFonts w:cstheme="minorHAnsi"/>
        </w:rPr>
      </w:pPr>
    </w:p>
    <w:p w:rsidR="00BF658A" w:rsidRPr="00705A94" w:rsidRDefault="00BF658A" w:rsidP="00BF658A">
      <w:pPr>
        <w:rPr>
          <w:rFonts w:cstheme="minorHAnsi"/>
          <w:b/>
        </w:rPr>
      </w:pPr>
      <w:r w:rsidRPr="00705A94">
        <w:rPr>
          <w:rFonts w:cstheme="minorHAnsi"/>
          <w:b/>
        </w:rPr>
        <w:t>Pressebilder Linzer und Welser Museen</w:t>
      </w:r>
    </w:p>
    <w:p w:rsidR="00BF658A" w:rsidRPr="00705A94" w:rsidRDefault="00BF658A" w:rsidP="00BF658A">
      <w:pPr>
        <w:rPr>
          <w:rFonts w:cstheme="minorHAnsi"/>
        </w:rPr>
      </w:pPr>
      <w:r w:rsidRPr="00705A94">
        <w:rPr>
          <w:rFonts w:cstheme="minorHAnsi"/>
        </w:rPr>
        <w:t xml:space="preserve">001: Am Internationalen Museumstag (19. Mai 2019) lädt die Landesgalerie Linz zu kostenlosen Sonderführungen durch die Ausstellungen "Herbert Ploberger" und "Alfred </w:t>
      </w:r>
      <w:proofErr w:type="spellStart"/>
      <w:r w:rsidRPr="00705A94">
        <w:rPr>
          <w:rFonts w:cstheme="minorHAnsi"/>
        </w:rPr>
        <w:t>Kubin@NEXT</w:t>
      </w:r>
      <w:proofErr w:type="spellEnd"/>
      <w:r w:rsidRPr="00705A94">
        <w:rPr>
          <w:rFonts w:cstheme="minorHAnsi"/>
        </w:rPr>
        <w:t xml:space="preserve"> COMIC". (c) OÖ. Landesmuseum, Andreas Röbl</w:t>
      </w:r>
    </w:p>
    <w:p w:rsidR="00BF658A" w:rsidRPr="00705A94" w:rsidRDefault="00BF658A" w:rsidP="00BF658A">
      <w:pPr>
        <w:rPr>
          <w:rFonts w:cstheme="minorHAnsi"/>
        </w:rPr>
      </w:pPr>
      <w:r w:rsidRPr="00705A94">
        <w:rPr>
          <w:rFonts w:cstheme="minorHAnsi"/>
        </w:rPr>
        <w:t>002: Lernen Sie im Rahmen einer Sonderführung durch die Ausstellung "Zwischen den Kriegen" ein Stück Österreichische Zeitgeschichte kennen. Freier Eintritt am Internationalen Museumstag! (c) OÖ. Landesmuseum / Andreas Röbl</w:t>
      </w:r>
    </w:p>
    <w:p w:rsidR="00BF658A" w:rsidRPr="00705A94" w:rsidRDefault="00BF658A" w:rsidP="00BF658A">
      <w:pPr>
        <w:rPr>
          <w:rFonts w:cstheme="minorHAnsi"/>
        </w:rPr>
      </w:pPr>
      <w:r w:rsidRPr="00705A94">
        <w:rPr>
          <w:rFonts w:cstheme="minorHAnsi"/>
        </w:rPr>
        <w:t>003: Rund um das Thema "Schnecken" dreht sich alles im Biologiezentrum Linz, wenn am 16. Mai zur Ausstellungseröffnung und am 19. Mai zur Naturauskunft „Streck die Fühler aus! – Schnecken in ihrer vollen Pracht!" geladen wird. (c) Foto: OÖ. Landesmuseum</w:t>
      </w:r>
    </w:p>
    <w:p w:rsidR="00BF658A" w:rsidRPr="00705A94" w:rsidRDefault="00BF658A" w:rsidP="00BF658A">
      <w:pPr>
        <w:rPr>
          <w:rFonts w:cstheme="minorHAnsi"/>
        </w:rPr>
      </w:pPr>
      <w:r w:rsidRPr="00705A94">
        <w:rPr>
          <w:rFonts w:cstheme="minorHAnsi"/>
        </w:rPr>
        <w:t xml:space="preserve">004: 19. Mai 2019: Ein Tag der offenen Tür mit vielen besonderen Programmpunkten findet im LENTOS Kunstmuseum Linz am Internationalen Museumstag statt. U.a. lädt Direktorin </w:t>
      </w:r>
      <w:proofErr w:type="spellStart"/>
      <w:r w:rsidRPr="00705A94">
        <w:rPr>
          <w:rFonts w:cstheme="minorHAnsi"/>
        </w:rPr>
        <w:t>Hemma</w:t>
      </w:r>
      <w:proofErr w:type="spellEnd"/>
      <w:r w:rsidRPr="00705A94">
        <w:rPr>
          <w:rFonts w:cstheme="minorHAnsi"/>
        </w:rPr>
        <w:t xml:space="preserve"> Schmutz zur Führung durch die Sonderausstellung "LASSNIG - RAINER". (c) </w:t>
      </w:r>
      <w:proofErr w:type="spellStart"/>
      <w:r w:rsidRPr="00705A94">
        <w:rPr>
          <w:rFonts w:cstheme="minorHAnsi"/>
        </w:rPr>
        <w:t>maschekS</w:t>
      </w:r>
      <w:proofErr w:type="spellEnd"/>
      <w:r w:rsidRPr="00705A94">
        <w:rPr>
          <w:rFonts w:cstheme="minorHAnsi"/>
        </w:rPr>
        <w:t>.</w:t>
      </w:r>
    </w:p>
    <w:p w:rsidR="00BF658A" w:rsidRPr="00705A94" w:rsidRDefault="00BF658A" w:rsidP="00BF658A">
      <w:pPr>
        <w:rPr>
          <w:rFonts w:cstheme="minorHAnsi"/>
        </w:rPr>
      </w:pPr>
      <w:r w:rsidRPr="00705A94">
        <w:rPr>
          <w:rFonts w:cstheme="minorHAnsi"/>
        </w:rPr>
        <w:lastRenderedPageBreak/>
        <w:t>005: Am 11. Mai wird im Stadtmuseum Wels - Burg ein umfangreiches Familienprogramm rund um die Jubiläumsausstellung "Kaiser Maximilian I. - Kaiser - Reformer - Mensch" geboten. (c) Martin Zillner</w:t>
      </w:r>
    </w:p>
    <w:p w:rsidR="00BF658A" w:rsidRPr="00705A94" w:rsidRDefault="00BF658A" w:rsidP="00BF658A">
      <w:pPr>
        <w:rPr>
          <w:rFonts w:cstheme="minorHAnsi"/>
        </w:rPr>
      </w:pPr>
    </w:p>
    <w:p w:rsidR="00BF658A" w:rsidRPr="00705A94" w:rsidRDefault="00BF658A" w:rsidP="00BF658A">
      <w:pPr>
        <w:rPr>
          <w:rFonts w:cstheme="minorHAnsi"/>
          <w:b/>
        </w:rPr>
      </w:pPr>
      <w:bookmarkStart w:id="0" w:name="_GoBack"/>
      <w:r w:rsidRPr="00705A94">
        <w:rPr>
          <w:rFonts w:cstheme="minorHAnsi"/>
          <w:b/>
        </w:rPr>
        <w:t>Pressebilder Museen im Salzkammergut</w:t>
      </w:r>
    </w:p>
    <w:bookmarkEnd w:id="0"/>
    <w:p w:rsidR="00BF658A" w:rsidRPr="00705A94" w:rsidRDefault="00BF658A" w:rsidP="00BF658A">
      <w:pPr>
        <w:rPr>
          <w:rFonts w:cstheme="minorHAnsi"/>
        </w:rPr>
      </w:pPr>
      <w:r w:rsidRPr="00705A94">
        <w:rPr>
          <w:rFonts w:cstheme="minorHAnsi"/>
        </w:rPr>
        <w:t xml:space="preserve">001: Der Tag der offenen Tür im Haus der Kultur am 19. Mai 2019 steht unter dem Motto "Kelten und Römer im </w:t>
      </w:r>
      <w:proofErr w:type="spellStart"/>
      <w:r w:rsidRPr="00705A94">
        <w:rPr>
          <w:rFonts w:cstheme="minorHAnsi"/>
        </w:rPr>
        <w:t>Attergau</w:t>
      </w:r>
      <w:proofErr w:type="spellEnd"/>
      <w:r w:rsidRPr="00705A94">
        <w:rPr>
          <w:rFonts w:cstheme="minorHAnsi"/>
        </w:rPr>
        <w:t xml:space="preserve">": Modell der römischen Villenanlage in Königswiesen. (c) Heimatverein </w:t>
      </w:r>
      <w:proofErr w:type="spellStart"/>
      <w:r w:rsidRPr="00705A94">
        <w:rPr>
          <w:rFonts w:cstheme="minorHAnsi"/>
        </w:rPr>
        <w:t>Attergau</w:t>
      </w:r>
      <w:proofErr w:type="spellEnd"/>
    </w:p>
    <w:p w:rsidR="00BF658A" w:rsidRPr="00705A94" w:rsidRDefault="00BF658A" w:rsidP="00BF658A">
      <w:pPr>
        <w:rPr>
          <w:rFonts w:cstheme="minorHAnsi"/>
        </w:rPr>
      </w:pPr>
      <w:r w:rsidRPr="00705A94">
        <w:rPr>
          <w:rFonts w:cstheme="minorHAnsi"/>
        </w:rPr>
        <w:t xml:space="preserve">002: Am Samstag, 18. Mai steht das Uhrmacherhandwerkmuseum beim Tag der offenen Tür ganz unter dem Motto: "Die Römer in </w:t>
      </w:r>
      <w:proofErr w:type="spellStart"/>
      <w:r w:rsidRPr="00705A94">
        <w:rPr>
          <w:rFonts w:cstheme="minorHAnsi"/>
        </w:rPr>
        <w:t>Vöcklamarkt</w:t>
      </w:r>
      <w:proofErr w:type="spellEnd"/>
      <w:r w:rsidRPr="00705A94">
        <w:rPr>
          <w:rFonts w:cstheme="minorHAnsi"/>
        </w:rPr>
        <w:t>"... (c) Verbund Oö. Museen</w:t>
      </w:r>
    </w:p>
    <w:p w:rsidR="005928B8" w:rsidRPr="00705A94" w:rsidRDefault="00BF658A" w:rsidP="00BF658A">
      <w:pPr>
        <w:rPr>
          <w:rFonts w:cstheme="minorHAnsi"/>
        </w:rPr>
      </w:pPr>
      <w:r w:rsidRPr="00705A94">
        <w:rPr>
          <w:rFonts w:cstheme="minorHAnsi"/>
        </w:rPr>
        <w:t xml:space="preserve">003: Das Verkehrs- und </w:t>
      </w:r>
      <w:proofErr w:type="spellStart"/>
      <w:r w:rsidRPr="00705A94">
        <w:rPr>
          <w:rFonts w:cstheme="minorHAnsi"/>
        </w:rPr>
        <w:t>Ischlerbahnmuseum</w:t>
      </w:r>
      <w:proofErr w:type="spellEnd"/>
      <w:r w:rsidRPr="00705A94">
        <w:rPr>
          <w:rFonts w:cstheme="minorHAnsi"/>
        </w:rPr>
        <w:t xml:space="preserve"> lädt nach einer völligen Neugestaltung am 18. und 19. Mai zum Besuch des neu gestalteten Museums bei ermäßigtem Pauschalpreis für Familien mit OÖ Familienkarte. (c) Verkehrs- und </w:t>
      </w:r>
      <w:proofErr w:type="spellStart"/>
      <w:r w:rsidRPr="00705A94">
        <w:rPr>
          <w:rFonts w:cstheme="minorHAnsi"/>
        </w:rPr>
        <w:t>Ischlerbahnmuseum</w:t>
      </w:r>
      <w:proofErr w:type="spellEnd"/>
      <w:r w:rsidRPr="00705A94">
        <w:rPr>
          <w:rFonts w:cstheme="minorHAnsi"/>
        </w:rPr>
        <w:br/>
      </w:r>
    </w:p>
    <w:p w:rsidR="004F3852" w:rsidRPr="00705A94" w:rsidRDefault="004F3852" w:rsidP="004F3852">
      <w:pPr>
        <w:spacing w:after="0" w:line="360" w:lineRule="auto"/>
        <w:rPr>
          <w:rFonts w:cstheme="minorHAnsi"/>
          <w:b/>
        </w:rPr>
      </w:pPr>
      <w:r w:rsidRPr="00705A94">
        <w:rPr>
          <w:rFonts w:cstheme="minorHAnsi"/>
          <w:b/>
        </w:rPr>
        <w:t>_________________</w:t>
      </w:r>
    </w:p>
    <w:p w:rsidR="0016496B" w:rsidRPr="00705A94" w:rsidRDefault="0016496B" w:rsidP="0016496B">
      <w:pPr>
        <w:spacing w:after="0" w:line="360" w:lineRule="auto"/>
        <w:rPr>
          <w:rFonts w:cstheme="minorHAnsi"/>
          <w:sz w:val="16"/>
          <w:szCs w:val="16"/>
        </w:rPr>
      </w:pPr>
    </w:p>
    <w:p w:rsidR="003961B3" w:rsidRPr="00705A94" w:rsidRDefault="003961B3" w:rsidP="00CE00DC">
      <w:pPr>
        <w:spacing w:after="0" w:line="360" w:lineRule="auto"/>
        <w:rPr>
          <w:rFonts w:cstheme="minorHAnsi"/>
        </w:rPr>
      </w:pPr>
      <w:r w:rsidRPr="00705A94">
        <w:rPr>
          <w:rFonts w:cstheme="minorHAnsi"/>
        </w:rPr>
        <w:t>Alle Fotos stehen</w:t>
      </w:r>
      <w:r w:rsidR="00B2068F" w:rsidRPr="00705A94">
        <w:rPr>
          <w:rFonts w:cstheme="minorHAnsi"/>
        </w:rPr>
        <w:t xml:space="preserve"> im Zuge der Ausstellungsbewerbung</w:t>
      </w:r>
      <w:r w:rsidRPr="00705A94">
        <w:rPr>
          <w:rFonts w:cstheme="minorHAnsi"/>
        </w:rPr>
        <w:t xml:space="preserve"> honorarfrei zur Verfügung. </w:t>
      </w:r>
    </w:p>
    <w:p w:rsidR="00FB7675" w:rsidRPr="00705A94" w:rsidRDefault="00E46AAD" w:rsidP="00CE00DC">
      <w:pPr>
        <w:spacing w:after="0" w:line="360" w:lineRule="auto"/>
        <w:rPr>
          <w:rFonts w:cstheme="minorHAnsi"/>
        </w:rPr>
      </w:pPr>
      <w:r w:rsidRPr="00705A94">
        <w:rPr>
          <w:rFonts w:cstheme="minorHAnsi"/>
        </w:rPr>
        <w:t xml:space="preserve">Für Bilder in druckfähiger Auflösung und bei </w:t>
      </w:r>
      <w:r w:rsidR="003961B3" w:rsidRPr="00705A94">
        <w:rPr>
          <w:rFonts w:cstheme="minorHAnsi"/>
        </w:rPr>
        <w:t>weiteren</w:t>
      </w:r>
      <w:r w:rsidR="002640AF" w:rsidRPr="00705A94">
        <w:rPr>
          <w:rFonts w:cstheme="minorHAnsi"/>
        </w:rPr>
        <w:t xml:space="preserve"> Bildwünschen</w:t>
      </w:r>
      <w:r w:rsidR="00FB7675" w:rsidRPr="00705A94">
        <w:rPr>
          <w:rFonts w:cstheme="minorHAnsi"/>
        </w:rPr>
        <w:t xml:space="preserve"> </w:t>
      </w:r>
      <w:r w:rsidR="003961B3" w:rsidRPr="00705A94">
        <w:rPr>
          <w:rFonts w:cstheme="minorHAnsi"/>
        </w:rPr>
        <w:t>wenden Sie sich bitte an Mag</w:t>
      </w:r>
      <w:r w:rsidR="00FB7675" w:rsidRPr="00705A94">
        <w:rPr>
          <w:rFonts w:cstheme="minorHAnsi"/>
        </w:rPr>
        <w:t>.</w:t>
      </w:r>
      <w:r w:rsidR="003961B3" w:rsidRPr="00705A94">
        <w:rPr>
          <w:rFonts w:cstheme="minorHAnsi"/>
        </w:rPr>
        <w:t xml:space="preserve"> Elisabeth </w:t>
      </w:r>
      <w:proofErr w:type="spellStart"/>
      <w:r w:rsidR="003961B3" w:rsidRPr="00705A94">
        <w:rPr>
          <w:rFonts w:cstheme="minorHAnsi"/>
        </w:rPr>
        <w:t>Kreuzwieser</w:t>
      </w:r>
      <w:proofErr w:type="spellEnd"/>
      <w:r w:rsidR="003961B3" w:rsidRPr="00705A94">
        <w:rPr>
          <w:rFonts w:cstheme="minorHAnsi"/>
        </w:rPr>
        <w:t xml:space="preserve">: </w:t>
      </w:r>
      <w:hyperlink r:id="rId9" w:history="1">
        <w:r w:rsidR="00935EEF" w:rsidRPr="00705A94">
          <w:rPr>
            <w:rStyle w:val="Hyperlink"/>
            <w:rFonts w:cstheme="minorHAnsi"/>
          </w:rPr>
          <w:t>kreuzwieser@ooemuseen.at</w:t>
        </w:r>
      </w:hyperlink>
      <w:r w:rsidR="004F3852" w:rsidRPr="00705A94">
        <w:rPr>
          <w:rFonts w:cstheme="minorHAnsi"/>
        </w:rPr>
        <w:t>.</w:t>
      </w:r>
    </w:p>
    <w:p w:rsidR="00E27C66" w:rsidRPr="00705A94" w:rsidRDefault="00E27C66" w:rsidP="00CE00DC">
      <w:pPr>
        <w:spacing w:after="0" w:line="360" w:lineRule="auto"/>
        <w:rPr>
          <w:rFonts w:cstheme="minorHAnsi"/>
          <w:b/>
        </w:rPr>
      </w:pPr>
    </w:p>
    <w:p w:rsidR="002640AF" w:rsidRPr="00705A94" w:rsidRDefault="00F94B5B" w:rsidP="00CE00DC">
      <w:pPr>
        <w:spacing w:after="0" w:line="360" w:lineRule="auto"/>
        <w:rPr>
          <w:rFonts w:cstheme="minorHAnsi"/>
          <w:b/>
        </w:rPr>
      </w:pPr>
      <w:r w:rsidRPr="00705A94">
        <w:rPr>
          <w:rFonts w:cstheme="minorHAnsi"/>
          <w:b/>
        </w:rPr>
        <w:t>Rückfragehinweis</w:t>
      </w:r>
      <w:r w:rsidR="002640AF" w:rsidRPr="00705A94">
        <w:rPr>
          <w:rFonts w:cstheme="minorHAnsi"/>
          <w:b/>
        </w:rPr>
        <w:t>:</w:t>
      </w:r>
    </w:p>
    <w:p w:rsidR="002640AF" w:rsidRPr="00705A94" w:rsidRDefault="002640AF" w:rsidP="004F3852">
      <w:pPr>
        <w:spacing w:after="0" w:line="240" w:lineRule="auto"/>
        <w:rPr>
          <w:rFonts w:cstheme="minorHAnsi"/>
        </w:rPr>
      </w:pPr>
      <w:r w:rsidRPr="00705A94">
        <w:rPr>
          <w:rFonts w:cstheme="minorHAnsi"/>
        </w:rPr>
        <w:t>Verbund Oberösterreichischer Museen</w:t>
      </w:r>
    </w:p>
    <w:p w:rsidR="002640AF" w:rsidRPr="00705A94" w:rsidRDefault="002640AF" w:rsidP="004F3852">
      <w:pPr>
        <w:spacing w:after="0" w:line="240" w:lineRule="auto"/>
        <w:rPr>
          <w:rFonts w:cstheme="minorHAnsi"/>
        </w:rPr>
      </w:pPr>
      <w:r w:rsidRPr="00705A94">
        <w:rPr>
          <w:rFonts w:cstheme="minorHAnsi"/>
        </w:rPr>
        <w:t>Welser Straße 20</w:t>
      </w:r>
    </w:p>
    <w:p w:rsidR="002640AF" w:rsidRPr="00705A94" w:rsidRDefault="002640AF" w:rsidP="004F3852">
      <w:pPr>
        <w:spacing w:after="0" w:line="240" w:lineRule="auto"/>
        <w:rPr>
          <w:rFonts w:cstheme="minorHAnsi"/>
        </w:rPr>
      </w:pPr>
      <w:r w:rsidRPr="00705A94">
        <w:rPr>
          <w:rFonts w:cstheme="minorHAnsi"/>
        </w:rPr>
        <w:t xml:space="preserve">4060 </w:t>
      </w:r>
      <w:proofErr w:type="spellStart"/>
      <w:proofErr w:type="gramStart"/>
      <w:r w:rsidRPr="00705A94">
        <w:rPr>
          <w:rFonts w:cstheme="minorHAnsi"/>
        </w:rPr>
        <w:t>Leonding</w:t>
      </w:r>
      <w:proofErr w:type="spellEnd"/>
      <w:proofErr w:type="gramEnd"/>
    </w:p>
    <w:p w:rsidR="00E27C66" w:rsidRPr="00705A94" w:rsidRDefault="00E27C66" w:rsidP="004F3852">
      <w:pPr>
        <w:spacing w:after="0" w:line="240" w:lineRule="auto"/>
        <w:rPr>
          <w:rFonts w:cstheme="minorHAnsi"/>
        </w:rPr>
      </w:pPr>
    </w:p>
    <w:p w:rsidR="002640AF" w:rsidRPr="00705A94" w:rsidRDefault="002640AF" w:rsidP="004F3852">
      <w:pPr>
        <w:spacing w:after="0" w:line="240" w:lineRule="auto"/>
        <w:rPr>
          <w:rFonts w:cstheme="minorHAnsi"/>
        </w:rPr>
      </w:pPr>
      <w:r w:rsidRPr="00705A94">
        <w:rPr>
          <w:rFonts w:cstheme="minorHAnsi"/>
        </w:rPr>
        <w:t>Tel.: +43 (0)732/68 26 16</w:t>
      </w:r>
    </w:p>
    <w:p w:rsidR="002640AF" w:rsidRPr="00705A94" w:rsidRDefault="002640AF" w:rsidP="004F3852">
      <w:pPr>
        <w:spacing w:after="0" w:line="240" w:lineRule="auto"/>
        <w:rPr>
          <w:rFonts w:cstheme="minorHAnsi"/>
        </w:rPr>
      </w:pPr>
      <w:r w:rsidRPr="00705A94">
        <w:rPr>
          <w:rFonts w:cstheme="minorHAnsi"/>
        </w:rPr>
        <w:t xml:space="preserve">E-Mail: </w:t>
      </w:r>
      <w:hyperlink r:id="rId10" w:history="1">
        <w:r w:rsidR="00935EEF" w:rsidRPr="00705A94">
          <w:rPr>
            <w:rStyle w:val="Hyperlink"/>
            <w:rFonts w:cstheme="minorHAnsi"/>
          </w:rPr>
          <w:t>office@ooemuseen.at</w:t>
        </w:r>
      </w:hyperlink>
      <w:r w:rsidR="00F94B5B" w:rsidRPr="00705A94">
        <w:rPr>
          <w:rStyle w:val="Hyperlink"/>
          <w:rFonts w:cstheme="minorHAnsi"/>
        </w:rPr>
        <w:t xml:space="preserve"> </w:t>
      </w:r>
    </w:p>
    <w:p w:rsidR="00935EEF" w:rsidRPr="00705A94" w:rsidRDefault="00935EEF" w:rsidP="004F3852">
      <w:pPr>
        <w:spacing w:after="0" w:line="240" w:lineRule="auto"/>
        <w:rPr>
          <w:rFonts w:cstheme="minorHAnsi"/>
        </w:rPr>
      </w:pPr>
      <w:r w:rsidRPr="00705A94">
        <w:rPr>
          <w:rFonts w:cstheme="minorHAnsi"/>
        </w:rPr>
        <w:fldChar w:fldCharType="begin"/>
      </w:r>
      <w:r w:rsidRPr="00705A94">
        <w:rPr>
          <w:rFonts w:cstheme="minorHAnsi"/>
        </w:rPr>
        <w:instrText xml:space="preserve"> HYPERLINK "http://www.ooemuseen.at </w:instrText>
      </w:r>
    </w:p>
    <w:p w:rsidR="00935EEF" w:rsidRPr="00705A94" w:rsidRDefault="00935EEF" w:rsidP="004F3852">
      <w:pPr>
        <w:spacing w:after="0" w:line="240" w:lineRule="auto"/>
        <w:rPr>
          <w:rStyle w:val="Hyperlink"/>
          <w:rFonts w:cstheme="minorHAnsi"/>
        </w:rPr>
      </w:pPr>
      <w:r w:rsidRPr="00705A94">
        <w:rPr>
          <w:rFonts w:cstheme="minorHAnsi"/>
        </w:rPr>
        <w:instrText xml:space="preserve">www.ooegeschichte.at" </w:instrText>
      </w:r>
      <w:r w:rsidRPr="00705A94">
        <w:rPr>
          <w:rFonts w:cstheme="minorHAnsi"/>
        </w:rPr>
        <w:fldChar w:fldCharType="separate"/>
      </w:r>
      <w:r w:rsidRPr="00705A94">
        <w:rPr>
          <w:rStyle w:val="Hyperlink"/>
          <w:rFonts w:cstheme="minorHAnsi"/>
        </w:rPr>
        <w:t xml:space="preserve">www.ooemuseen.at </w:t>
      </w:r>
    </w:p>
    <w:p w:rsidR="000A209F" w:rsidRPr="00705A94" w:rsidRDefault="00935EEF" w:rsidP="004F3852">
      <w:pPr>
        <w:spacing w:after="0" w:line="240" w:lineRule="auto"/>
        <w:rPr>
          <w:rFonts w:cstheme="minorHAnsi"/>
        </w:rPr>
      </w:pPr>
      <w:r w:rsidRPr="00705A94">
        <w:rPr>
          <w:rStyle w:val="Hyperlink"/>
          <w:rFonts w:cstheme="minorHAnsi"/>
        </w:rPr>
        <w:t>www.ooegeschichte.at</w:t>
      </w:r>
      <w:r w:rsidRPr="00705A94">
        <w:rPr>
          <w:rFonts w:cstheme="minorHAnsi"/>
        </w:rPr>
        <w:fldChar w:fldCharType="end"/>
      </w:r>
    </w:p>
    <w:sectPr w:rsidR="000A209F" w:rsidRPr="00705A94">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5D4" w:rsidRDefault="005375D4" w:rsidP="00FD38B6">
      <w:pPr>
        <w:spacing w:after="0" w:line="240" w:lineRule="auto"/>
      </w:pPr>
      <w:r>
        <w:separator/>
      </w:r>
    </w:p>
  </w:endnote>
  <w:endnote w:type="continuationSeparator" w:id="0">
    <w:p w:rsidR="005375D4" w:rsidRDefault="005375D4"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5D4" w:rsidRDefault="005375D4" w:rsidP="00FD38B6">
      <w:pPr>
        <w:spacing w:after="0" w:line="240" w:lineRule="auto"/>
      </w:pPr>
      <w:r>
        <w:separator/>
      </w:r>
    </w:p>
  </w:footnote>
  <w:footnote w:type="continuationSeparator" w:id="0">
    <w:p w:rsidR="005375D4" w:rsidRDefault="005375D4"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08185"/>
      <w:docPartObj>
        <w:docPartGallery w:val="Page Numbers (Margins)"/>
        <w:docPartUnique/>
      </w:docPartObj>
    </w:sdtPr>
    <w:sdtEndPr/>
    <w:sdtContent>
      <w:p w:rsidR="00FD38B6" w:rsidRDefault="00FD38B6">
        <w:pPr>
          <w:pStyle w:val="Kopfzeile"/>
        </w:pPr>
        <w:r>
          <w:rPr>
            <w:noProof/>
            <w:lang w:eastAsia="de-AT"/>
          </w:rPr>
          <mc:AlternateContent>
            <mc:Choice Requires="wps">
              <w:drawing>
                <wp:anchor distT="0" distB="0" distL="114300" distR="114300" simplePos="0" relativeHeight="251659264" behindDoc="0" locked="0" layoutInCell="0" allowOverlap="1" wp14:anchorId="799BA8DC" wp14:editId="63A9F8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705A94" w:rsidRPr="00705A94">
                                <w:rPr>
                                  <w:rFonts w:ascii="Book Antiqua" w:hAnsi="Book Antiqua"/>
                                  <w:noProof/>
                                  <w:sz w:val="20"/>
                                  <w:szCs w:val="20"/>
                                  <w:lang w:val="de-DE"/>
                                </w:rPr>
                                <w:t>3</w:t>
                              </w:r>
                              <w:r w:rsidRPr="00FD38B6">
                                <w:rPr>
                                  <w:rFonts w:ascii="Book Antiqua" w:hAnsi="Book Antiqu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705A94" w:rsidRPr="00705A94">
                          <w:rPr>
                            <w:rFonts w:ascii="Book Antiqua" w:hAnsi="Book Antiqua"/>
                            <w:noProof/>
                            <w:sz w:val="20"/>
                            <w:szCs w:val="20"/>
                            <w:lang w:val="de-DE"/>
                          </w:rPr>
                          <w:t>3</w:t>
                        </w:r>
                        <w:r w:rsidRPr="00FD38B6">
                          <w:rPr>
                            <w:rFonts w:ascii="Book Antiqua" w:hAnsi="Book Antiqua"/>
                            <w:sz w:val="20"/>
                            <w:szCs w:val="20"/>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006F4"/>
    <w:rsid w:val="00024304"/>
    <w:rsid w:val="00070224"/>
    <w:rsid w:val="00097903"/>
    <w:rsid w:val="000A209F"/>
    <w:rsid w:val="000E2378"/>
    <w:rsid w:val="000F4C6D"/>
    <w:rsid w:val="000F68ED"/>
    <w:rsid w:val="001168E3"/>
    <w:rsid w:val="001553E1"/>
    <w:rsid w:val="00160218"/>
    <w:rsid w:val="001616C4"/>
    <w:rsid w:val="0016496B"/>
    <w:rsid w:val="001A6C24"/>
    <w:rsid w:val="001D0DBD"/>
    <w:rsid w:val="001E601C"/>
    <w:rsid w:val="00222032"/>
    <w:rsid w:val="00226CCE"/>
    <w:rsid w:val="002333CE"/>
    <w:rsid w:val="002554A8"/>
    <w:rsid w:val="002640AF"/>
    <w:rsid w:val="002C04A7"/>
    <w:rsid w:val="002F6B6F"/>
    <w:rsid w:val="002F7695"/>
    <w:rsid w:val="003128CD"/>
    <w:rsid w:val="00343E38"/>
    <w:rsid w:val="003820F5"/>
    <w:rsid w:val="00387738"/>
    <w:rsid w:val="003961B3"/>
    <w:rsid w:val="00396E4C"/>
    <w:rsid w:val="003B1D41"/>
    <w:rsid w:val="003F7338"/>
    <w:rsid w:val="00427333"/>
    <w:rsid w:val="00437F73"/>
    <w:rsid w:val="00450CD3"/>
    <w:rsid w:val="00467CC5"/>
    <w:rsid w:val="00483219"/>
    <w:rsid w:val="004848E2"/>
    <w:rsid w:val="004C6D05"/>
    <w:rsid w:val="004F3852"/>
    <w:rsid w:val="005047A4"/>
    <w:rsid w:val="0051196D"/>
    <w:rsid w:val="005344CF"/>
    <w:rsid w:val="005375D4"/>
    <w:rsid w:val="00542498"/>
    <w:rsid w:val="005545B1"/>
    <w:rsid w:val="005639DC"/>
    <w:rsid w:val="005928B8"/>
    <w:rsid w:val="00613ACA"/>
    <w:rsid w:val="006437A1"/>
    <w:rsid w:val="00664FE1"/>
    <w:rsid w:val="006A0FEF"/>
    <w:rsid w:val="006A5BFE"/>
    <w:rsid w:val="00705A94"/>
    <w:rsid w:val="00720B6B"/>
    <w:rsid w:val="00751CBA"/>
    <w:rsid w:val="00755F78"/>
    <w:rsid w:val="0076044C"/>
    <w:rsid w:val="00761926"/>
    <w:rsid w:val="007641E7"/>
    <w:rsid w:val="007D56F3"/>
    <w:rsid w:val="007D5AE4"/>
    <w:rsid w:val="007E5B4A"/>
    <w:rsid w:val="00810A96"/>
    <w:rsid w:val="0081295B"/>
    <w:rsid w:val="00852A73"/>
    <w:rsid w:val="008558E0"/>
    <w:rsid w:val="008727CB"/>
    <w:rsid w:val="0087707C"/>
    <w:rsid w:val="00877B32"/>
    <w:rsid w:val="00891D37"/>
    <w:rsid w:val="008B16A5"/>
    <w:rsid w:val="008E754F"/>
    <w:rsid w:val="008F211C"/>
    <w:rsid w:val="00935EEF"/>
    <w:rsid w:val="00944F75"/>
    <w:rsid w:val="009B0C7D"/>
    <w:rsid w:val="009B423C"/>
    <w:rsid w:val="009B4B27"/>
    <w:rsid w:val="009B538D"/>
    <w:rsid w:val="00A069AF"/>
    <w:rsid w:val="00A07EBB"/>
    <w:rsid w:val="00A83547"/>
    <w:rsid w:val="00AC60B1"/>
    <w:rsid w:val="00AE5F48"/>
    <w:rsid w:val="00B2068F"/>
    <w:rsid w:val="00B25FB5"/>
    <w:rsid w:val="00B301DA"/>
    <w:rsid w:val="00B33283"/>
    <w:rsid w:val="00B51EA8"/>
    <w:rsid w:val="00B61A9A"/>
    <w:rsid w:val="00B62FF5"/>
    <w:rsid w:val="00B91815"/>
    <w:rsid w:val="00BC1906"/>
    <w:rsid w:val="00BC53AE"/>
    <w:rsid w:val="00BF658A"/>
    <w:rsid w:val="00C10DA9"/>
    <w:rsid w:val="00C14471"/>
    <w:rsid w:val="00C55B81"/>
    <w:rsid w:val="00C87DD1"/>
    <w:rsid w:val="00CC07A0"/>
    <w:rsid w:val="00CD44B7"/>
    <w:rsid w:val="00CE00DC"/>
    <w:rsid w:val="00D039AC"/>
    <w:rsid w:val="00D11E04"/>
    <w:rsid w:val="00D26EBE"/>
    <w:rsid w:val="00D51958"/>
    <w:rsid w:val="00D85E54"/>
    <w:rsid w:val="00DE31F2"/>
    <w:rsid w:val="00E27C66"/>
    <w:rsid w:val="00E301C3"/>
    <w:rsid w:val="00E42FB6"/>
    <w:rsid w:val="00E46AAD"/>
    <w:rsid w:val="00EB3F86"/>
    <w:rsid w:val="00ED09A3"/>
    <w:rsid w:val="00ED0E3A"/>
    <w:rsid w:val="00ED3FA7"/>
    <w:rsid w:val="00F25AF9"/>
    <w:rsid w:val="00F42C8F"/>
    <w:rsid w:val="00F80F5D"/>
    <w:rsid w:val="00F83A2C"/>
    <w:rsid w:val="00F91BE2"/>
    <w:rsid w:val="00F94B5B"/>
    <w:rsid w:val="00FB5F40"/>
    <w:rsid w:val="00FB7675"/>
    <w:rsid w:val="00FD2DA4"/>
    <w:rsid w:val="00FD38B6"/>
    <w:rsid w:val="00FE51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paragraph" w:customStyle="1" w:styleId="imagecaptiontitle">
    <w:name w:val="imagecaptiontitle"/>
    <w:basedOn w:val="Standard"/>
    <w:rsid w:val="00E46AA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E46AAD"/>
    <w:rPr>
      <w:b/>
      <w:bCs/>
    </w:rPr>
  </w:style>
  <w:style w:type="paragraph" w:customStyle="1" w:styleId="Titel1">
    <w:name w:val="Titel1"/>
    <w:basedOn w:val="Standard"/>
    <w:rsid w:val="00E46AAD"/>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paragraph" w:customStyle="1" w:styleId="imagecaptiontitle">
    <w:name w:val="imagecaptiontitle"/>
    <w:basedOn w:val="Standard"/>
    <w:rsid w:val="00E46AA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E46AAD"/>
    <w:rPr>
      <w:b/>
      <w:bCs/>
    </w:rPr>
  </w:style>
  <w:style w:type="paragraph" w:customStyle="1" w:styleId="Titel1">
    <w:name w:val="Titel1"/>
    <w:basedOn w:val="Standard"/>
    <w:rsid w:val="00E46AAD"/>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4199">
      <w:bodyDiv w:val="1"/>
      <w:marLeft w:val="0"/>
      <w:marRight w:val="0"/>
      <w:marTop w:val="0"/>
      <w:marBottom w:val="0"/>
      <w:divBdr>
        <w:top w:val="none" w:sz="0" w:space="0" w:color="auto"/>
        <w:left w:val="none" w:sz="0" w:space="0" w:color="auto"/>
        <w:bottom w:val="none" w:sz="0" w:space="0" w:color="auto"/>
        <w:right w:val="none" w:sz="0" w:space="0" w:color="auto"/>
      </w:divBdr>
      <w:divsChild>
        <w:div w:id="1984384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ooemuseen.at" TargetMode="External"/><Relationship Id="rId4" Type="http://schemas.openxmlformats.org/officeDocument/2006/relationships/settings" Target="settings.xml"/><Relationship Id="rId9" Type="http://schemas.openxmlformats.org/officeDocument/2006/relationships/hyperlink" Target="mailto:kreuzwieser@ooemuseen.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5242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kreuzwieser</dc:creator>
  <cp:lastModifiedBy>kreuzwieser</cp:lastModifiedBy>
  <cp:revision>20</cp:revision>
  <dcterms:created xsi:type="dcterms:W3CDTF">2018-04-17T05:34:00Z</dcterms:created>
  <dcterms:modified xsi:type="dcterms:W3CDTF">2019-04-17T09:46:00Z</dcterms:modified>
</cp:coreProperties>
</file>