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9D" w:rsidRPr="00D010C2" w:rsidRDefault="00F62B9D" w:rsidP="00FE47E3">
      <w:pPr>
        <w:pStyle w:val="berschrift2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D010C2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7189D481" wp14:editId="4FAA4ECD">
            <wp:simplePos x="0" y="0"/>
            <wp:positionH relativeFrom="column">
              <wp:posOffset>-88900</wp:posOffset>
            </wp:positionH>
            <wp:positionV relativeFrom="paragraph">
              <wp:posOffset>-356870</wp:posOffset>
            </wp:positionV>
            <wp:extent cx="991235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71" y="21294"/>
                <wp:lineTo x="2117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_ro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3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0C2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F62B9D" w:rsidRPr="00D010C2" w:rsidRDefault="00F62B9D" w:rsidP="00FE47E3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62B9D" w:rsidRPr="00D010C2" w:rsidRDefault="00F62B9D" w:rsidP="00FE47E3">
      <w:pPr>
        <w:spacing w:after="0" w:line="240" w:lineRule="auto"/>
        <w:jc w:val="right"/>
        <w:rPr>
          <w:rFonts w:cstheme="minorHAnsi"/>
          <w:sz w:val="24"/>
          <w:szCs w:val="24"/>
        </w:rPr>
      </w:pPr>
      <w:proofErr w:type="spellStart"/>
      <w:r w:rsidRPr="00D010C2">
        <w:rPr>
          <w:rFonts w:cstheme="minorHAnsi"/>
          <w:sz w:val="24"/>
          <w:szCs w:val="24"/>
        </w:rPr>
        <w:t>Leonding</w:t>
      </w:r>
      <w:proofErr w:type="spellEnd"/>
      <w:r w:rsidRPr="00D010C2">
        <w:rPr>
          <w:rFonts w:cstheme="minorHAnsi"/>
          <w:sz w:val="24"/>
          <w:szCs w:val="24"/>
        </w:rPr>
        <w:t xml:space="preserve">, </w:t>
      </w:r>
      <w:r w:rsidR="00FE47E3">
        <w:rPr>
          <w:rFonts w:cstheme="minorHAnsi"/>
          <w:sz w:val="24"/>
          <w:szCs w:val="24"/>
        </w:rPr>
        <w:t>April</w:t>
      </w:r>
      <w:r w:rsidRPr="00D010C2">
        <w:rPr>
          <w:rFonts w:cstheme="minorHAnsi"/>
          <w:sz w:val="24"/>
          <w:szCs w:val="24"/>
        </w:rPr>
        <w:t xml:space="preserve"> 2019</w:t>
      </w:r>
    </w:p>
    <w:p w:rsidR="00F62B9D" w:rsidRPr="00D010C2" w:rsidRDefault="00F62B9D" w:rsidP="00F62B9D">
      <w:pPr>
        <w:spacing w:after="0" w:line="240" w:lineRule="auto"/>
        <w:rPr>
          <w:rFonts w:cstheme="minorHAnsi"/>
          <w:sz w:val="36"/>
          <w:szCs w:val="36"/>
        </w:rPr>
      </w:pPr>
    </w:p>
    <w:p w:rsidR="00F62B9D" w:rsidRPr="001C7F20" w:rsidRDefault="00F62B9D" w:rsidP="00F62B9D">
      <w:pPr>
        <w:spacing w:after="0" w:line="240" w:lineRule="auto"/>
        <w:rPr>
          <w:rFonts w:cstheme="minorHAnsi"/>
        </w:rPr>
      </w:pPr>
    </w:p>
    <w:p w:rsidR="00F62B9D" w:rsidRPr="00D010C2" w:rsidRDefault="00F62B9D" w:rsidP="00F62B9D">
      <w:pPr>
        <w:spacing w:after="0" w:line="300" w:lineRule="auto"/>
        <w:rPr>
          <w:rFonts w:cstheme="minorHAnsi"/>
          <w:b/>
          <w:sz w:val="36"/>
          <w:szCs w:val="36"/>
        </w:rPr>
      </w:pPr>
      <w:r w:rsidRPr="00D010C2">
        <w:rPr>
          <w:rFonts w:cstheme="minorHAnsi"/>
          <w:b/>
          <w:sz w:val="36"/>
          <w:szCs w:val="36"/>
        </w:rPr>
        <w:t>299 Museen und Sammlungen in Oberösterreich</w:t>
      </w:r>
    </w:p>
    <w:p w:rsidR="00F62B9D" w:rsidRPr="00D010C2" w:rsidRDefault="00F62B9D" w:rsidP="00F62B9D">
      <w:pPr>
        <w:spacing w:after="0" w:line="300" w:lineRule="auto"/>
        <w:rPr>
          <w:rFonts w:cstheme="minorHAnsi"/>
          <w:b/>
          <w:sz w:val="36"/>
          <w:szCs w:val="36"/>
        </w:rPr>
      </w:pPr>
      <w:r w:rsidRPr="00D010C2">
        <w:rPr>
          <w:rFonts w:cstheme="minorHAnsi"/>
          <w:b/>
          <w:sz w:val="36"/>
          <w:szCs w:val="36"/>
        </w:rPr>
        <w:t>auf einen Blick</w:t>
      </w:r>
      <w:r w:rsidR="00D2398B" w:rsidRPr="00D010C2">
        <w:rPr>
          <w:rFonts w:cstheme="minorHAnsi"/>
          <w:b/>
          <w:sz w:val="36"/>
          <w:szCs w:val="36"/>
        </w:rPr>
        <w:t>!</w:t>
      </w:r>
    </w:p>
    <w:p w:rsidR="00F62B9D" w:rsidRPr="00D010C2" w:rsidRDefault="001C7F20" w:rsidP="00F62B9D">
      <w:pPr>
        <w:spacing w:after="0" w:line="30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</w:t>
      </w:r>
      <w:r w:rsidR="00FE47E3">
        <w:rPr>
          <w:rFonts w:cstheme="minorHAnsi"/>
          <w:b/>
          <w:sz w:val="28"/>
          <w:szCs w:val="28"/>
        </w:rPr>
        <w:t xml:space="preserve">ktualisierte </w:t>
      </w:r>
      <w:r w:rsidR="00D84D79" w:rsidRPr="00D010C2">
        <w:rPr>
          <w:rFonts w:cstheme="minorHAnsi"/>
          <w:b/>
          <w:sz w:val="28"/>
          <w:szCs w:val="28"/>
        </w:rPr>
        <w:t>Neuauflage der</w:t>
      </w:r>
      <w:r w:rsidR="00D2398B" w:rsidRPr="00D010C2">
        <w:rPr>
          <w:rFonts w:cstheme="minorHAnsi"/>
          <w:b/>
          <w:sz w:val="28"/>
          <w:szCs w:val="28"/>
        </w:rPr>
        <w:t xml:space="preserve"> </w:t>
      </w:r>
      <w:r w:rsidR="004345EA">
        <w:rPr>
          <w:rFonts w:cstheme="minorHAnsi"/>
          <w:b/>
          <w:sz w:val="28"/>
          <w:szCs w:val="28"/>
        </w:rPr>
        <w:t>Museumskarte Oberösterreichs</w:t>
      </w:r>
      <w:r w:rsidR="00F62B9D" w:rsidRPr="00D010C2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="00D2398B" w:rsidRPr="00D010C2">
        <w:rPr>
          <w:rFonts w:cstheme="minorHAnsi"/>
          <w:b/>
          <w:sz w:val="28"/>
          <w:szCs w:val="28"/>
        </w:rPr>
        <w:t>erhältlich</w:t>
      </w:r>
    </w:p>
    <w:p w:rsidR="00F62B9D" w:rsidRPr="00D010C2" w:rsidRDefault="00F62B9D" w:rsidP="00F62B9D">
      <w:pPr>
        <w:spacing w:after="0" w:line="360" w:lineRule="auto"/>
        <w:rPr>
          <w:rFonts w:cstheme="minorHAnsi"/>
          <w:b/>
        </w:rPr>
      </w:pPr>
    </w:p>
    <w:p w:rsidR="007251DF" w:rsidRDefault="00F62B9D" w:rsidP="00FE47E3">
      <w:pPr>
        <w:spacing w:after="0" w:line="300" w:lineRule="auto"/>
        <w:rPr>
          <w:rFonts w:cstheme="minorHAnsi"/>
          <w:b/>
          <w:sz w:val="24"/>
          <w:szCs w:val="24"/>
        </w:rPr>
      </w:pPr>
      <w:r w:rsidRPr="00D010C2">
        <w:rPr>
          <w:rFonts w:cstheme="minorHAnsi"/>
          <w:b/>
          <w:sz w:val="24"/>
          <w:szCs w:val="24"/>
        </w:rPr>
        <w:t>Museen sind ein beliebtes Ausflugsziel, sie sind Orte der Bildung</w:t>
      </w:r>
      <w:r w:rsidR="00FE47E3">
        <w:rPr>
          <w:rFonts w:cstheme="minorHAnsi"/>
          <w:b/>
          <w:sz w:val="24"/>
          <w:szCs w:val="24"/>
        </w:rPr>
        <w:t xml:space="preserve"> &amp; des Lernens</w:t>
      </w:r>
      <w:r w:rsidRPr="00D010C2">
        <w:rPr>
          <w:rFonts w:cstheme="minorHAnsi"/>
          <w:b/>
          <w:sz w:val="24"/>
          <w:szCs w:val="24"/>
        </w:rPr>
        <w:t xml:space="preserve">, des Staunens </w:t>
      </w:r>
      <w:r w:rsidR="00FE47E3">
        <w:rPr>
          <w:rFonts w:cstheme="minorHAnsi"/>
          <w:b/>
          <w:sz w:val="24"/>
          <w:szCs w:val="24"/>
        </w:rPr>
        <w:t>&amp;</w:t>
      </w:r>
      <w:r w:rsidR="00FF3D6C" w:rsidRPr="00D010C2">
        <w:rPr>
          <w:rFonts w:cstheme="minorHAnsi"/>
          <w:b/>
          <w:sz w:val="24"/>
          <w:szCs w:val="24"/>
        </w:rPr>
        <w:t xml:space="preserve"> Erlebens</w:t>
      </w:r>
      <w:r w:rsidR="00D84D79" w:rsidRPr="00D010C2">
        <w:rPr>
          <w:rFonts w:cstheme="minorHAnsi"/>
          <w:b/>
          <w:sz w:val="24"/>
          <w:szCs w:val="24"/>
        </w:rPr>
        <w:t>.</w:t>
      </w:r>
      <w:r w:rsidRPr="00D010C2">
        <w:rPr>
          <w:rFonts w:cstheme="minorHAnsi"/>
          <w:b/>
          <w:sz w:val="24"/>
          <w:szCs w:val="24"/>
        </w:rPr>
        <w:t xml:space="preserve"> </w:t>
      </w:r>
      <w:r w:rsidR="00D84D79" w:rsidRPr="00D010C2">
        <w:rPr>
          <w:rFonts w:cstheme="minorHAnsi"/>
          <w:b/>
          <w:sz w:val="24"/>
          <w:szCs w:val="24"/>
        </w:rPr>
        <w:t>Museen halten</w:t>
      </w:r>
      <w:r w:rsidRPr="00D010C2">
        <w:rPr>
          <w:rFonts w:cstheme="minorHAnsi"/>
          <w:b/>
          <w:sz w:val="24"/>
          <w:szCs w:val="24"/>
        </w:rPr>
        <w:t xml:space="preserve"> die Geschichte des Landes lebendig</w:t>
      </w:r>
      <w:r w:rsidR="00D84D79" w:rsidRPr="00D010C2">
        <w:rPr>
          <w:rFonts w:cstheme="minorHAnsi"/>
          <w:b/>
          <w:sz w:val="24"/>
          <w:szCs w:val="24"/>
        </w:rPr>
        <w:t xml:space="preserve"> und sie laden ein zum Austausch und zur Reflexion</w:t>
      </w:r>
      <w:r w:rsidRPr="00D010C2">
        <w:rPr>
          <w:rFonts w:cstheme="minorHAnsi"/>
          <w:b/>
          <w:sz w:val="24"/>
          <w:szCs w:val="24"/>
        </w:rPr>
        <w:t>.</w:t>
      </w:r>
      <w:r w:rsidR="00FF3D6C" w:rsidRPr="00D010C2">
        <w:rPr>
          <w:rFonts w:cstheme="minorHAnsi"/>
          <w:b/>
          <w:sz w:val="24"/>
          <w:szCs w:val="24"/>
        </w:rPr>
        <w:t xml:space="preserve"> </w:t>
      </w:r>
    </w:p>
    <w:p w:rsidR="007251DF" w:rsidRDefault="007251DF" w:rsidP="00FE47E3">
      <w:pPr>
        <w:spacing w:after="0" w:line="300" w:lineRule="auto"/>
        <w:rPr>
          <w:rFonts w:cstheme="minorHAnsi"/>
          <w:b/>
          <w:sz w:val="24"/>
          <w:szCs w:val="24"/>
        </w:rPr>
      </w:pPr>
    </w:p>
    <w:p w:rsidR="00FE47E3" w:rsidRPr="00FE47E3" w:rsidRDefault="00FE47E3" w:rsidP="00FE47E3">
      <w:pPr>
        <w:spacing w:after="0" w:line="300" w:lineRule="auto"/>
        <w:rPr>
          <w:rFonts w:cstheme="minorHAnsi"/>
          <w:b/>
          <w:sz w:val="24"/>
          <w:szCs w:val="24"/>
        </w:rPr>
      </w:pPr>
      <w:r w:rsidRPr="00FE47E3">
        <w:rPr>
          <w:rFonts w:cstheme="minorHAnsi"/>
          <w:b/>
          <w:sz w:val="24"/>
          <w:szCs w:val="24"/>
        </w:rPr>
        <w:t>299 Häuser zählt die Museumslandschaft Oberösterreichs: Mit ihren vielfältigen Dauer- und Sonderausstellungen, einem bunten Veranstaltungsprogramm und zahlreichen Vermittlungsaktivitäten sind sie ein bedeutender kultureller und gesellschaftlicher Faktor fü</w:t>
      </w:r>
      <w:r>
        <w:rPr>
          <w:rFonts w:cstheme="minorHAnsi"/>
          <w:b/>
          <w:sz w:val="24"/>
          <w:szCs w:val="24"/>
        </w:rPr>
        <w:t>r unser Land!</w:t>
      </w:r>
      <w:r>
        <w:rPr>
          <w:rFonts w:cstheme="minorHAnsi"/>
          <w:b/>
          <w:sz w:val="24"/>
          <w:szCs w:val="24"/>
        </w:rPr>
        <w:br/>
      </w:r>
    </w:p>
    <w:p w:rsidR="00F62B9D" w:rsidRDefault="00151971" w:rsidP="00AE1C04">
      <w:pPr>
        <w:spacing w:after="0" w:line="30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Der Verbund Oberösterreichischer Museen lädt ein, </w:t>
      </w:r>
      <w:r w:rsidR="00FE47E3" w:rsidRPr="00FE47E3">
        <w:rPr>
          <w:rFonts w:cstheme="minorHAnsi"/>
          <w:b/>
          <w:sz w:val="24"/>
          <w:szCs w:val="24"/>
        </w:rPr>
        <w:t>die oberösterreichische Mus</w:t>
      </w:r>
      <w:r w:rsidR="00FE47E3">
        <w:rPr>
          <w:rFonts w:cstheme="minorHAnsi"/>
          <w:b/>
          <w:sz w:val="24"/>
          <w:szCs w:val="24"/>
        </w:rPr>
        <w:t>e</w:t>
      </w:r>
      <w:r w:rsidR="00FE47E3" w:rsidRPr="00FE47E3">
        <w:rPr>
          <w:rFonts w:cstheme="minorHAnsi"/>
          <w:b/>
          <w:sz w:val="24"/>
          <w:szCs w:val="24"/>
        </w:rPr>
        <w:t>umslandschaft immer wieder neu</w:t>
      </w:r>
      <w:r>
        <w:rPr>
          <w:rFonts w:cstheme="minorHAnsi"/>
          <w:b/>
          <w:sz w:val="24"/>
          <w:szCs w:val="24"/>
        </w:rPr>
        <w:t xml:space="preserve"> zu entdecken</w:t>
      </w:r>
      <w:r w:rsidR="00FE47E3" w:rsidRPr="00FE47E3">
        <w:rPr>
          <w:rFonts w:cstheme="minorHAnsi"/>
          <w:b/>
          <w:sz w:val="24"/>
          <w:szCs w:val="24"/>
        </w:rPr>
        <w:t>: Mit der</w:t>
      </w:r>
      <w:r w:rsidR="0029707B">
        <w:rPr>
          <w:rFonts w:cstheme="minorHAnsi"/>
          <w:b/>
          <w:sz w:val="24"/>
          <w:szCs w:val="24"/>
        </w:rPr>
        <w:t xml:space="preserve"> Neuauflage der</w:t>
      </w:r>
      <w:r w:rsidR="00FE47E3" w:rsidRPr="00FE47E3">
        <w:rPr>
          <w:rFonts w:cstheme="minorHAnsi"/>
          <w:b/>
          <w:sz w:val="24"/>
          <w:szCs w:val="24"/>
        </w:rPr>
        <w:t xml:space="preserve"> Karte </w:t>
      </w:r>
      <w:r w:rsidR="0000448E">
        <w:rPr>
          <w:rFonts w:cstheme="minorHAnsi"/>
          <w:b/>
          <w:sz w:val="24"/>
          <w:szCs w:val="24"/>
        </w:rPr>
        <w:t>„</w:t>
      </w:r>
      <w:r w:rsidR="00FE47E3" w:rsidRPr="00FE47E3">
        <w:rPr>
          <w:rFonts w:cstheme="minorHAnsi"/>
          <w:b/>
          <w:i/>
          <w:sz w:val="24"/>
          <w:szCs w:val="24"/>
        </w:rPr>
        <w:t>299 Museen und Sammlungen in Oberösterreich auf einen Blick</w:t>
      </w:r>
      <w:r w:rsidR="0000448E">
        <w:rPr>
          <w:rFonts w:cstheme="minorHAnsi"/>
          <w:b/>
          <w:sz w:val="24"/>
          <w:szCs w:val="24"/>
        </w:rPr>
        <w:t>“</w:t>
      </w:r>
      <w:r w:rsidR="005873AF">
        <w:rPr>
          <w:rFonts w:cstheme="minorHAnsi"/>
          <w:b/>
          <w:sz w:val="24"/>
          <w:szCs w:val="24"/>
        </w:rPr>
        <w:t xml:space="preserve"> halten Sie einen</w:t>
      </w:r>
      <w:r w:rsidR="0029707B">
        <w:rPr>
          <w:rFonts w:cstheme="minorHAnsi"/>
          <w:b/>
          <w:sz w:val="24"/>
          <w:szCs w:val="24"/>
        </w:rPr>
        <w:t xml:space="preserve"> aktuellen und</w:t>
      </w:r>
      <w:r w:rsidR="005873AF">
        <w:rPr>
          <w:rFonts w:cstheme="minorHAnsi"/>
          <w:b/>
          <w:sz w:val="24"/>
          <w:szCs w:val="24"/>
        </w:rPr>
        <w:t xml:space="preserve"> kompakten Überblick zum kulturellen Gedächtnis unser</w:t>
      </w:r>
      <w:r w:rsidR="007251DF">
        <w:rPr>
          <w:rFonts w:cstheme="minorHAnsi"/>
          <w:b/>
          <w:sz w:val="24"/>
          <w:szCs w:val="24"/>
        </w:rPr>
        <w:t>e</w:t>
      </w:r>
      <w:r w:rsidR="005873AF">
        <w:rPr>
          <w:rFonts w:cstheme="minorHAnsi"/>
          <w:b/>
          <w:sz w:val="24"/>
          <w:szCs w:val="24"/>
        </w:rPr>
        <w:t>s Landes in der Hand:</w:t>
      </w:r>
      <w:r w:rsidR="00FE47E3" w:rsidRPr="00FE47E3">
        <w:rPr>
          <w:rFonts w:cstheme="minorHAnsi"/>
          <w:b/>
          <w:sz w:val="24"/>
          <w:szCs w:val="24"/>
        </w:rPr>
        <w:t xml:space="preserve"> Neben Adress- und Kontaktdaten, Öffnungstagen und Weblink</w:t>
      </w:r>
      <w:r w:rsidR="005873AF">
        <w:rPr>
          <w:rFonts w:cstheme="minorHAnsi"/>
          <w:b/>
          <w:sz w:val="24"/>
          <w:szCs w:val="24"/>
        </w:rPr>
        <w:t>s</w:t>
      </w:r>
      <w:r w:rsidR="00FE47E3" w:rsidRPr="00FE47E3">
        <w:rPr>
          <w:rFonts w:cstheme="minorHAnsi"/>
          <w:b/>
          <w:sz w:val="24"/>
          <w:szCs w:val="24"/>
        </w:rPr>
        <w:t xml:space="preserve"> enthält die Museumskarte auch Informationen zur Barrierefreiheit, zur Gastronomie und zu Qualitätsausze</w:t>
      </w:r>
      <w:r w:rsidR="00FE47E3">
        <w:rPr>
          <w:rFonts w:cstheme="minorHAnsi"/>
          <w:b/>
          <w:sz w:val="24"/>
          <w:szCs w:val="24"/>
        </w:rPr>
        <w:t xml:space="preserve">ichnungen der einzelnen </w:t>
      </w:r>
      <w:r w:rsidR="00FE47E3" w:rsidRPr="00AE1C04">
        <w:rPr>
          <w:rFonts w:cstheme="minorHAnsi"/>
          <w:b/>
          <w:sz w:val="24"/>
          <w:szCs w:val="24"/>
        </w:rPr>
        <w:t>Museen.</w:t>
      </w:r>
      <w:r w:rsidR="00AE1C04" w:rsidRPr="00AE1C04">
        <w:rPr>
          <w:rFonts w:cstheme="minorHAnsi"/>
          <w:b/>
          <w:sz w:val="24"/>
          <w:szCs w:val="24"/>
        </w:rPr>
        <w:t xml:space="preserve"> </w:t>
      </w:r>
      <w:r w:rsidR="00AE1C04" w:rsidRPr="00AE1C04">
        <w:rPr>
          <w:rStyle w:val="Fett"/>
          <w:sz w:val="24"/>
          <w:szCs w:val="24"/>
        </w:rPr>
        <w:t xml:space="preserve">Die Karte in handlichem Format kann somit zu einem praktischen Begleiter werden, der viele Tipps für einen spannenden Museumsbesuch in Oberösterreich bereithält, ob für einen Familien-, Schul- oder Vereinsausflug, </w:t>
      </w:r>
      <w:r w:rsidR="004345EA">
        <w:rPr>
          <w:rStyle w:val="Fett"/>
          <w:sz w:val="24"/>
          <w:szCs w:val="24"/>
        </w:rPr>
        <w:t>oder</w:t>
      </w:r>
      <w:r w:rsidR="00AE1C04" w:rsidRPr="00AE1C04">
        <w:rPr>
          <w:rStyle w:val="Fett"/>
          <w:sz w:val="24"/>
          <w:szCs w:val="24"/>
        </w:rPr>
        <w:t xml:space="preserve"> auch für individuelle Besicht</w:t>
      </w:r>
      <w:r w:rsidR="00AE1C04">
        <w:rPr>
          <w:rStyle w:val="Fett"/>
          <w:sz w:val="24"/>
          <w:szCs w:val="24"/>
        </w:rPr>
        <w:t>ig</w:t>
      </w:r>
      <w:r w:rsidR="00AE1C04" w:rsidRPr="00AE1C04">
        <w:rPr>
          <w:rStyle w:val="Fett"/>
          <w:sz w:val="24"/>
          <w:szCs w:val="24"/>
        </w:rPr>
        <w:t>ungstouren.</w:t>
      </w:r>
      <w:r w:rsidR="00AE1C04" w:rsidRPr="00AE1C04">
        <w:rPr>
          <w:b/>
          <w:bCs/>
          <w:sz w:val="24"/>
          <w:szCs w:val="24"/>
        </w:rPr>
        <w:br/>
      </w:r>
      <w:r w:rsidR="00AE1C04" w:rsidRPr="00AE1C04">
        <w:rPr>
          <w:b/>
          <w:bCs/>
          <w:sz w:val="24"/>
          <w:szCs w:val="24"/>
        </w:rPr>
        <w:br/>
      </w:r>
      <w:r w:rsidR="00AE1C04" w:rsidRPr="00AE1C04">
        <w:rPr>
          <w:rStyle w:val="Fett"/>
          <w:sz w:val="24"/>
          <w:szCs w:val="24"/>
        </w:rPr>
        <w:t>Die Museumskarte liegt in allen Museen und Sammlungen in Oberösterreich zur freien Entnahme auf. Sie kann auch beim Oberösterreich Tourismus und beim Verbund Oberösterreichischer Museen kostenlos bestellt werden.</w:t>
      </w:r>
    </w:p>
    <w:p w:rsidR="00FE47E3" w:rsidRPr="00D010C2" w:rsidRDefault="00FE47E3" w:rsidP="00FE47E3">
      <w:pPr>
        <w:spacing w:after="0" w:line="360" w:lineRule="auto"/>
        <w:rPr>
          <w:rFonts w:cstheme="minorHAnsi"/>
        </w:rPr>
      </w:pPr>
    </w:p>
    <w:p w:rsidR="00F62B9D" w:rsidRPr="00D010C2" w:rsidRDefault="0054163D" w:rsidP="00F62B9D">
      <w:pPr>
        <w:spacing w:after="0" w:line="360" w:lineRule="auto"/>
        <w:rPr>
          <w:rFonts w:cstheme="minorHAnsi"/>
          <w:b/>
        </w:rPr>
      </w:pPr>
      <w:r w:rsidRPr="00D010C2">
        <w:rPr>
          <w:rFonts w:cstheme="minorHAnsi"/>
          <w:b/>
        </w:rPr>
        <w:t>Oberösterreichs Museen – immer einen Besuch wert!</w:t>
      </w:r>
    </w:p>
    <w:p w:rsidR="00F82193" w:rsidRDefault="00F62B9D" w:rsidP="001C1F29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 xml:space="preserve">Der Verbund Oberösterreichischer Museen </w:t>
      </w:r>
      <w:r w:rsidR="0054163D" w:rsidRPr="00D010C2">
        <w:rPr>
          <w:rFonts w:cstheme="minorHAnsi"/>
        </w:rPr>
        <w:t>unterstützt</w:t>
      </w:r>
      <w:r w:rsidRPr="00D010C2">
        <w:rPr>
          <w:rFonts w:cstheme="minorHAnsi"/>
        </w:rPr>
        <w:t xml:space="preserve"> </w:t>
      </w:r>
      <w:r w:rsidR="00792BC4" w:rsidRPr="00D010C2">
        <w:rPr>
          <w:rFonts w:cstheme="minorHAnsi"/>
        </w:rPr>
        <w:t>als</w:t>
      </w:r>
      <w:r w:rsidRPr="00D010C2">
        <w:rPr>
          <w:rFonts w:cstheme="minorHAnsi"/>
        </w:rPr>
        <w:t xml:space="preserve"> </w:t>
      </w:r>
      <w:r w:rsidR="00BD6C50" w:rsidRPr="00D010C2">
        <w:rPr>
          <w:rFonts w:cstheme="minorHAnsi"/>
        </w:rPr>
        <w:t>Servicestelle</w:t>
      </w:r>
      <w:r w:rsidRPr="00D010C2">
        <w:rPr>
          <w:rFonts w:cstheme="minorHAnsi"/>
        </w:rPr>
        <w:t xml:space="preserve"> </w:t>
      </w:r>
      <w:r w:rsidR="0054163D" w:rsidRPr="00D010C2">
        <w:rPr>
          <w:rFonts w:cstheme="minorHAnsi"/>
        </w:rPr>
        <w:t>die</w:t>
      </w:r>
      <w:r w:rsidRPr="00D010C2">
        <w:rPr>
          <w:rFonts w:cstheme="minorHAnsi"/>
        </w:rPr>
        <w:t xml:space="preserve"> Museen des Landes</w:t>
      </w:r>
      <w:r w:rsidR="0054163D" w:rsidRPr="00D010C2">
        <w:rPr>
          <w:rFonts w:cstheme="minorHAnsi"/>
        </w:rPr>
        <w:t xml:space="preserve"> </w:t>
      </w:r>
      <w:r w:rsidR="000E13AA" w:rsidRPr="00D010C2">
        <w:rPr>
          <w:rFonts w:cstheme="minorHAnsi"/>
        </w:rPr>
        <w:t xml:space="preserve">in vielen Bereichen – ein </w:t>
      </w:r>
      <w:r w:rsidR="0054163D" w:rsidRPr="00D010C2">
        <w:rPr>
          <w:rFonts w:cstheme="minorHAnsi"/>
        </w:rPr>
        <w:t xml:space="preserve">Schwerpunkt liegt </w:t>
      </w:r>
      <w:r w:rsidR="000E13AA" w:rsidRPr="00D010C2">
        <w:rPr>
          <w:rFonts w:cstheme="minorHAnsi"/>
        </w:rPr>
        <w:t>dabei</w:t>
      </w:r>
      <w:r w:rsidR="00071038" w:rsidRPr="00D010C2">
        <w:rPr>
          <w:rFonts w:cstheme="minorHAnsi"/>
        </w:rPr>
        <w:t xml:space="preserve"> in der Öffentlichkeitsarbeit. Die </w:t>
      </w:r>
      <w:r w:rsidR="000E13AA" w:rsidRPr="00D010C2">
        <w:rPr>
          <w:rFonts w:cstheme="minorHAnsi"/>
        </w:rPr>
        <w:t xml:space="preserve">inhaltliche Vielfalt der </w:t>
      </w:r>
      <w:r w:rsidR="000E13AA" w:rsidRPr="00D010C2">
        <w:rPr>
          <w:rFonts w:cstheme="minorHAnsi"/>
        </w:rPr>
        <w:lastRenderedPageBreak/>
        <w:t>oberösterreichischen</w:t>
      </w:r>
      <w:r w:rsidR="00D2398B" w:rsidRPr="00D010C2">
        <w:rPr>
          <w:rFonts w:cstheme="minorHAnsi"/>
        </w:rPr>
        <w:t xml:space="preserve"> Museen</w:t>
      </w:r>
      <w:r w:rsidR="000E13AA" w:rsidRPr="00D010C2">
        <w:rPr>
          <w:rFonts w:cstheme="minorHAnsi"/>
        </w:rPr>
        <w:t xml:space="preserve"> soll durch </w:t>
      </w:r>
      <w:r w:rsidR="00071038" w:rsidRPr="00D010C2">
        <w:rPr>
          <w:rFonts w:cstheme="minorHAnsi"/>
        </w:rPr>
        <w:t>verschiedene</w:t>
      </w:r>
      <w:r w:rsidR="000E13AA" w:rsidRPr="00D010C2">
        <w:rPr>
          <w:rFonts w:cstheme="minorHAnsi"/>
        </w:rPr>
        <w:t xml:space="preserve"> Kanäle </w:t>
      </w:r>
      <w:r w:rsidR="00071038" w:rsidRPr="00D010C2">
        <w:rPr>
          <w:rFonts w:cstheme="minorHAnsi"/>
        </w:rPr>
        <w:t>an Inter</w:t>
      </w:r>
      <w:r w:rsidR="00F82193">
        <w:rPr>
          <w:rFonts w:cstheme="minorHAnsi"/>
        </w:rPr>
        <w:t xml:space="preserve">essierte weitergetragen werden </w:t>
      </w:r>
      <w:r w:rsidR="00F82193" w:rsidRPr="00D010C2">
        <w:rPr>
          <w:rFonts w:cstheme="minorHAnsi"/>
        </w:rPr>
        <w:t>– frei nach dem Motto „</w:t>
      </w:r>
      <w:r w:rsidR="00F82193" w:rsidRPr="00D010C2">
        <w:rPr>
          <w:rFonts w:cstheme="minorHAnsi"/>
          <w:i/>
        </w:rPr>
        <w:t>Oberösterreichs Museen – immer einen Besuch wert!</w:t>
      </w:r>
      <w:r w:rsidR="00F82193" w:rsidRPr="00D010C2">
        <w:rPr>
          <w:rFonts w:cstheme="minorHAnsi"/>
        </w:rPr>
        <w:t>“</w:t>
      </w:r>
    </w:p>
    <w:p w:rsidR="00D010C2" w:rsidRDefault="00CE3AB8" w:rsidP="001C1F29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>Diesem Ziel wird sowohl mit digitalen als auch mit analogen Angeboten Rechnung getragen:</w:t>
      </w:r>
      <w:r w:rsidR="001C40F1" w:rsidRPr="00D010C2">
        <w:rPr>
          <w:rFonts w:cstheme="minorHAnsi"/>
        </w:rPr>
        <w:t xml:space="preserve"> </w:t>
      </w:r>
      <w:r w:rsidR="00F82193">
        <w:rPr>
          <w:rFonts w:cstheme="minorHAnsi"/>
        </w:rPr>
        <w:t>Auf der einen Seite stellt das</w:t>
      </w:r>
      <w:r w:rsidR="00B06517" w:rsidRPr="00D010C2">
        <w:rPr>
          <w:rFonts w:cstheme="minorHAnsi"/>
        </w:rPr>
        <w:t xml:space="preserve"> Museumsportal</w:t>
      </w:r>
      <w:r w:rsidR="00F82193">
        <w:rPr>
          <w:rFonts w:cstheme="minorHAnsi"/>
        </w:rPr>
        <w:t xml:space="preserve"> unter</w:t>
      </w:r>
      <w:r w:rsidR="00B06517" w:rsidRPr="00D010C2">
        <w:rPr>
          <w:rFonts w:cstheme="minorHAnsi"/>
        </w:rPr>
        <w:t xml:space="preserve"> </w:t>
      </w:r>
      <w:hyperlink r:id="rId8" w:history="1">
        <w:r w:rsidR="00D2398B" w:rsidRPr="00D010C2">
          <w:rPr>
            <w:rStyle w:val="Hyperlink"/>
            <w:rFonts w:cstheme="minorHAnsi"/>
          </w:rPr>
          <w:t>www.ooemuseen.at</w:t>
        </w:r>
      </w:hyperlink>
      <w:r w:rsidR="00B06517" w:rsidRPr="00D010C2">
        <w:rPr>
          <w:rFonts w:cstheme="minorHAnsi"/>
        </w:rPr>
        <w:t xml:space="preserve"> </w:t>
      </w:r>
      <w:r w:rsidR="00D2398B" w:rsidRPr="00D010C2">
        <w:rPr>
          <w:rFonts w:cstheme="minorHAnsi"/>
        </w:rPr>
        <w:t>u</w:t>
      </w:r>
      <w:r w:rsidR="00B06517" w:rsidRPr="00D010C2">
        <w:rPr>
          <w:rFonts w:cstheme="minorHAnsi"/>
        </w:rPr>
        <w:t xml:space="preserve">mfangreiche Informationen </w:t>
      </w:r>
      <w:r w:rsidR="001B7DF3" w:rsidRPr="00D010C2">
        <w:rPr>
          <w:rFonts w:cstheme="minorHAnsi"/>
        </w:rPr>
        <w:t>zu jedem einzelnen Haus</w:t>
      </w:r>
      <w:r w:rsidRPr="00D010C2">
        <w:rPr>
          <w:rFonts w:cstheme="minorHAnsi"/>
        </w:rPr>
        <w:t xml:space="preserve"> </w:t>
      </w:r>
      <w:r w:rsidR="00B06517" w:rsidRPr="00D010C2">
        <w:rPr>
          <w:rFonts w:cstheme="minorHAnsi"/>
        </w:rPr>
        <w:t xml:space="preserve">und </w:t>
      </w:r>
      <w:r w:rsidR="00A87EB2" w:rsidRPr="00D010C2">
        <w:rPr>
          <w:rFonts w:cstheme="minorHAnsi"/>
        </w:rPr>
        <w:t>differenzierte</w:t>
      </w:r>
      <w:r w:rsidR="00B06517" w:rsidRPr="00D010C2">
        <w:rPr>
          <w:rFonts w:cstheme="minorHAnsi"/>
        </w:rPr>
        <w:t xml:space="preserve"> Such- und Filtermöglichkeiten</w:t>
      </w:r>
      <w:r w:rsidR="00A87EB2" w:rsidRPr="00D010C2">
        <w:rPr>
          <w:rFonts w:cstheme="minorHAnsi"/>
        </w:rPr>
        <w:t xml:space="preserve"> für die Museums- und Ausstellungssuche</w:t>
      </w:r>
      <w:r w:rsidR="001B7DF3" w:rsidRPr="00D010C2">
        <w:rPr>
          <w:rFonts w:cstheme="minorHAnsi"/>
        </w:rPr>
        <w:t xml:space="preserve"> </w:t>
      </w:r>
      <w:r w:rsidR="00D2398B" w:rsidRPr="00D010C2">
        <w:rPr>
          <w:rFonts w:cstheme="minorHAnsi"/>
        </w:rPr>
        <w:t>bereit</w:t>
      </w:r>
      <w:r w:rsidR="001B7DF3" w:rsidRPr="00D010C2">
        <w:rPr>
          <w:rFonts w:cstheme="minorHAnsi"/>
        </w:rPr>
        <w:t xml:space="preserve">. </w:t>
      </w:r>
      <w:r w:rsidR="00F82193">
        <w:rPr>
          <w:rFonts w:cstheme="minorHAnsi"/>
        </w:rPr>
        <w:t>Und auch im Rahmen einer</w:t>
      </w:r>
      <w:r w:rsidR="00B06517" w:rsidRPr="00D010C2">
        <w:rPr>
          <w:rFonts w:cstheme="minorHAnsi"/>
        </w:rPr>
        <w:t xml:space="preserve"> eigenen digitalen Karte bei DORIS, dem Digitalen Oberösterreichischen </w:t>
      </w:r>
      <w:proofErr w:type="spellStart"/>
      <w:r w:rsidR="00B06517" w:rsidRPr="00D010C2">
        <w:rPr>
          <w:rFonts w:cstheme="minorHAnsi"/>
        </w:rPr>
        <w:t>RaumInformationsSystem</w:t>
      </w:r>
      <w:proofErr w:type="spellEnd"/>
      <w:r w:rsidR="00B06517" w:rsidRPr="00D010C2">
        <w:rPr>
          <w:rFonts w:cstheme="minorHAnsi"/>
        </w:rPr>
        <w:t xml:space="preserve"> oder via Facebook werden aktuelle Hinweise </w:t>
      </w:r>
      <w:r w:rsidRPr="00D010C2">
        <w:rPr>
          <w:rFonts w:cstheme="minorHAnsi"/>
        </w:rPr>
        <w:t xml:space="preserve">und </w:t>
      </w:r>
      <w:r w:rsidR="00B06517" w:rsidRPr="00D010C2">
        <w:rPr>
          <w:rFonts w:cstheme="minorHAnsi"/>
        </w:rPr>
        <w:t>Informationen an die Besucherinnen und Besucher getragen</w:t>
      </w:r>
      <w:r w:rsidR="00F82193">
        <w:rPr>
          <w:rFonts w:cstheme="minorHAnsi"/>
        </w:rPr>
        <w:t>.</w:t>
      </w:r>
      <w:r w:rsidR="00B06517" w:rsidRPr="00D010C2">
        <w:rPr>
          <w:rFonts w:cstheme="minorHAnsi"/>
        </w:rPr>
        <w:t xml:space="preserve"> </w:t>
      </w:r>
    </w:p>
    <w:p w:rsidR="006A3ACA" w:rsidRDefault="006A3ACA" w:rsidP="001C1F29">
      <w:pPr>
        <w:spacing w:after="0" w:line="360" w:lineRule="auto"/>
        <w:rPr>
          <w:rFonts w:cstheme="minorHAnsi"/>
          <w:b/>
        </w:rPr>
      </w:pPr>
    </w:p>
    <w:p w:rsidR="004F303B" w:rsidRPr="00D010C2" w:rsidRDefault="00D010C2" w:rsidP="001C1F29">
      <w:pPr>
        <w:spacing w:after="0" w:line="360" w:lineRule="auto"/>
        <w:rPr>
          <w:rFonts w:cstheme="minorHAnsi"/>
          <w:b/>
        </w:rPr>
      </w:pPr>
      <w:r w:rsidRPr="00D010C2">
        <w:rPr>
          <w:rFonts w:cstheme="minorHAnsi"/>
          <w:b/>
        </w:rPr>
        <w:t>Das Wesentliche</w:t>
      </w:r>
      <w:r w:rsidR="00E343C6" w:rsidRPr="00D010C2">
        <w:rPr>
          <w:rFonts w:cstheme="minorHAnsi"/>
          <w:b/>
        </w:rPr>
        <w:t xml:space="preserve"> auf einen Blick</w:t>
      </w:r>
    </w:p>
    <w:p w:rsidR="001C1F29" w:rsidRPr="00D010C2" w:rsidRDefault="00F82193" w:rsidP="001C1F29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Andererseits wollen im </w:t>
      </w:r>
      <w:r w:rsidR="00B06517" w:rsidRPr="00D010C2">
        <w:rPr>
          <w:rFonts w:cstheme="minorHAnsi"/>
        </w:rPr>
        <w:t>Zeitalter der Digitalisierung</w:t>
      </w:r>
      <w:r w:rsidR="004107C2" w:rsidRPr="00D010C2">
        <w:rPr>
          <w:rFonts w:cstheme="minorHAnsi"/>
        </w:rPr>
        <w:t xml:space="preserve"> viele Menschen </w:t>
      </w:r>
      <w:r w:rsidR="00B06517" w:rsidRPr="00D010C2">
        <w:rPr>
          <w:rFonts w:cstheme="minorHAnsi"/>
        </w:rPr>
        <w:t>gerne</w:t>
      </w:r>
      <w:r w:rsidR="00CE3AB8" w:rsidRPr="00D010C2">
        <w:rPr>
          <w:rFonts w:cstheme="minorHAnsi"/>
        </w:rPr>
        <w:t xml:space="preserve"> </w:t>
      </w:r>
      <w:r w:rsidR="004107C2" w:rsidRPr="00D010C2">
        <w:rPr>
          <w:rFonts w:cstheme="minorHAnsi"/>
        </w:rPr>
        <w:t xml:space="preserve">Analoges </w:t>
      </w:r>
      <w:r w:rsidR="00CE3AB8" w:rsidRPr="00D010C2">
        <w:rPr>
          <w:rFonts w:cstheme="minorHAnsi"/>
        </w:rPr>
        <w:t xml:space="preserve">zur </w:t>
      </w:r>
      <w:r w:rsidR="00B06517" w:rsidRPr="00D010C2">
        <w:rPr>
          <w:rFonts w:cstheme="minorHAnsi"/>
        </w:rPr>
        <w:t xml:space="preserve">Hand </w:t>
      </w:r>
      <w:r>
        <w:rPr>
          <w:rFonts w:cstheme="minorHAnsi"/>
        </w:rPr>
        <w:t xml:space="preserve">nehmen: In akribischer Kleinarbeit wurde </w:t>
      </w:r>
      <w:r w:rsidR="004107C2" w:rsidRPr="00D010C2">
        <w:rPr>
          <w:rFonts w:cstheme="minorHAnsi"/>
        </w:rPr>
        <w:t xml:space="preserve">die beliebte Museumskarte, die erstmals 2016 erschienen ist, überarbeitet, aktualisiert und </w:t>
      </w:r>
      <w:r w:rsidR="00A51D9F">
        <w:rPr>
          <w:rFonts w:cstheme="minorHAnsi"/>
        </w:rPr>
        <w:t>optisch aufgefrischt. N</w:t>
      </w:r>
      <w:r>
        <w:rPr>
          <w:rFonts w:cstheme="minorHAnsi"/>
        </w:rPr>
        <w:t>un steht sie druckfrisch</w:t>
      </w:r>
      <w:r w:rsidR="00F92E60">
        <w:rPr>
          <w:rFonts w:cstheme="minorHAnsi"/>
        </w:rPr>
        <w:t xml:space="preserve"> und kostenlos</w:t>
      </w:r>
      <w:r>
        <w:rPr>
          <w:rFonts w:cstheme="minorHAnsi"/>
        </w:rPr>
        <w:t xml:space="preserve"> für alle Interessierten zur Verfügung: </w:t>
      </w:r>
      <w:r w:rsidR="00A87EB2" w:rsidRPr="00D010C2">
        <w:rPr>
          <w:rFonts w:cstheme="minorHAnsi"/>
        </w:rPr>
        <w:t>Die gedruckte</w:t>
      </w:r>
      <w:r w:rsidR="001C1F29" w:rsidRPr="00D010C2">
        <w:rPr>
          <w:rFonts w:cstheme="minorHAnsi"/>
        </w:rPr>
        <w:t xml:space="preserve"> Karte </w:t>
      </w:r>
      <w:r w:rsidR="00FD08DF" w:rsidRPr="00D010C2">
        <w:rPr>
          <w:rFonts w:cstheme="minorHAnsi"/>
        </w:rPr>
        <w:t xml:space="preserve">im handlichen Format </w:t>
      </w:r>
      <w:r w:rsidR="001C1F29" w:rsidRPr="00D010C2">
        <w:rPr>
          <w:rFonts w:cstheme="minorHAnsi"/>
        </w:rPr>
        <w:t xml:space="preserve">bringt neben den Kontaktdaten und Informationen zu Öffnungszeiten der </w:t>
      </w:r>
      <w:r w:rsidR="00FD08DF" w:rsidRPr="00D010C2">
        <w:rPr>
          <w:rFonts w:cstheme="minorHAnsi"/>
        </w:rPr>
        <w:t xml:space="preserve">einzelnen </w:t>
      </w:r>
      <w:r w:rsidR="004107C2" w:rsidRPr="00D010C2">
        <w:rPr>
          <w:rFonts w:cstheme="minorHAnsi"/>
        </w:rPr>
        <w:t>Museen</w:t>
      </w:r>
      <w:r w:rsidR="001C1F29" w:rsidRPr="00D010C2">
        <w:rPr>
          <w:rFonts w:cstheme="minorHAnsi"/>
        </w:rPr>
        <w:t xml:space="preserve"> auch Hinweise zur barrierefreien Zugänglichkeit der Räume für Menschen mit Mobilitätseinschränkungen</w:t>
      </w:r>
      <w:r w:rsidR="001B7DF3" w:rsidRPr="00D010C2">
        <w:rPr>
          <w:rFonts w:cstheme="minorHAnsi"/>
        </w:rPr>
        <w:t xml:space="preserve"> oder zu gastronomischen Einrichtungen</w:t>
      </w:r>
      <w:r w:rsidR="00A87EB2" w:rsidRPr="00D010C2">
        <w:rPr>
          <w:rFonts w:cstheme="minorHAnsi"/>
        </w:rPr>
        <w:t xml:space="preserve"> im Museum oder </w:t>
      </w:r>
      <w:r w:rsidR="004107C2" w:rsidRPr="00D010C2">
        <w:rPr>
          <w:rFonts w:cstheme="minorHAnsi"/>
        </w:rPr>
        <w:t>dessen</w:t>
      </w:r>
      <w:r w:rsidR="00A87EB2" w:rsidRPr="00D010C2">
        <w:rPr>
          <w:rFonts w:cstheme="minorHAnsi"/>
        </w:rPr>
        <w:t xml:space="preserve"> unmittelbarer</w:t>
      </w:r>
      <w:r w:rsidR="001B7DF3" w:rsidRPr="00D010C2">
        <w:rPr>
          <w:rFonts w:cstheme="minorHAnsi"/>
        </w:rPr>
        <w:t xml:space="preserve"> Nähe. Auch Informationen zum </w:t>
      </w:r>
      <w:r w:rsidR="001C1F29" w:rsidRPr="00D010C2">
        <w:rPr>
          <w:rFonts w:cstheme="minorHAnsi"/>
        </w:rPr>
        <w:t>Österreichische</w:t>
      </w:r>
      <w:r w:rsidR="001B7DF3" w:rsidRPr="00D010C2">
        <w:rPr>
          <w:rFonts w:cstheme="minorHAnsi"/>
        </w:rPr>
        <w:t>n</w:t>
      </w:r>
      <w:r w:rsidR="001C1F29" w:rsidRPr="00D010C2">
        <w:rPr>
          <w:rFonts w:cstheme="minorHAnsi"/>
        </w:rPr>
        <w:t xml:space="preserve"> Museumsgütesiegel </w:t>
      </w:r>
      <w:r w:rsidR="001B7DF3" w:rsidRPr="00D010C2">
        <w:rPr>
          <w:rFonts w:cstheme="minorHAnsi"/>
        </w:rPr>
        <w:t>wurden</w:t>
      </w:r>
      <w:r w:rsidR="001C1F29" w:rsidRPr="00D010C2">
        <w:rPr>
          <w:rFonts w:cstheme="minorHAnsi"/>
        </w:rPr>
        <w:t xml:space="preserve"> mittels Icons auf der Karte verzeichnet. </w:t>
      </w:r>
      <w:r w:rsidR="001B7DF3" w:rsidRPr="00D010C2">
        <w:rPr>
          <w:rFonts w:cstheme="minorHAnsi"/>
        </w:rPr>
        <w:t>Immerhin dürfen in Oberösterreich stolze 4</w:t>
      </w:r>
      <w:r w:rsidR="009D26B0" w:rsidRPr="00D010C2">
        <w:rPr>
          <w:rFonts w:cstheme="minorHAnsi"/>
        </w:rPr>
        <w:t>1</w:t>
      </w:r>
      <w:r w:rsidR="001B7DF3" w:rsidRPr="00D010C2">
        <w:rPr>
          <w:rFonts w:cstheme="minorHAnsi"/>
        </w:rPr>
        <w:t xml:space="preserve"> Museen diese Qualitätsauszeichnung tragen.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</w:p>
    <w:p w:rsidR="00F62B9D" w:rsidRPr="00D010C2" w:rsidRDefault="00F62B9D" w:rsidP="00F62B9D">
      <w:pPr>
        <w:spacing w:after="0" w:line="360" w:lineRule="auto"/>
        <w:rPr>
          <w:rFonts w:cstheme="minorHAnsi"/>
          <w:b/>
        </w:rPr>
      </w:pPr>
      <w:r w:rsidRPr="00D010C2">
        <w:rPr>
          <w:rFonts w:cstheme="minorHAnsi"/>
          <w:b/>
        </w:rPr>
        <w:t xml:space="preserve">Wo </w:t>
      </w:r>
      <w:r w:rsidR="000953BC" w:rsidRPr="00D010C2">
        <w:rPr>
          <w:rFonts w:cstheme="minorHAnsi"/>
          <w:b/>
        </w:rPr>
        <w:t>ist die Karte erhältlich</w:t>
      </w:r>
      <w:r w:rsidRPr="00D010C2">
        <w:rPr>
          <w:rFonts w:cstheme="minorHAnsi"/>
          <w:b/>
        </w:rPr>
        <w:t>?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 xml:space="preserve">Die Karte </w:t>
      </w:r>
      <w:r w:rsidR="0000448E">
        <w:rPr>
          <w:rFonts w:cstheme="minorHAnsi"/>
        </w:rPr>
        <w:t>„</w:t>
      </w:r>
      <w:r w:rsidRPr="00D010C2">
        <w:rPr>
          <w:rFonts w:cstheme="minorHAnsi"/>
          <w:i/>
        </w:rPr>
        <w:t>Museen und Sammlungen in Oberösterreich auf einen Blick</w:t>
      </w:r>
      <w:r w:rsidR="0000448E">
        <w:rPr>
          <w:rFonts w:cstheme="minorHAnsi"/>
          <w:i/>
        </w:rPr>
        <w:t>“</w:t>
      </w:r>
      <w:r w:rsidRPr="00D010C2">
        <w:rPr>
          <w:rFonts w:cstheme="minorHAnsi"/>
        </w:rPr>
        <w:t xml:space="preserve"> liegt in allen Museen und Sammlungen in Oberösterreich </w:t>
      </w:r>
      <w:r w:rsidR="001C1F29" w:rsidRPr="00D010C2">
        <w:rPr>
          <w:rFonts w:cstheme="minorHAnsi"/>
        </w:rPr>
        <w:t xml:space="preserve">zur freien Entnahme auf. Sie kann auch </w:t>
      </w:r>
      <w:r w:rsidRPr="00D010C2">
        <w:rPr>
          <w:rFonts w:cstheme="minorHAnsi"/>
        </w:rPr>
        <w:t xml:space="preserve">beim Oberösterreich Tourismus und beim Verbund Oberösterreichischer Museen </w:t>
      </w:r>
      <w:r w:rsidR="00F82193">
        <w:rPr>
          <w:rFonts w:cstheme="minorHAnsi"/>
        </w:rPr>
        <w:t xml:space="preserve">unter </w:t>
      </w:r>
      <w:hyperlink r:id="rId9" w:history="1">
        <w:r w:rsidR="00F82193" w:rsidRPr="00D7535D">
          <w:rPr>
            <w:rStyle w:val="Hyperlink"/>
            <w:rFonts w:cstheme="minorHAnsi"/>
          </w:rPr>
          <w:t>office@ooemuseen.at</w:t>
        </w:r>
      </w:hyperlink>
      <w:r w:rsidR="00F82193">
        <w:rPr>
          <w:rFonts w:cstheme="minorHAnsi"/>
        </w:rPr>
        <w:t xml:space="preserve"> oder 0732/682616 </w:t>
      </w:r>
      <w:r w:rsidRPr="00D010C2">
        <w:rPr>
          <w:rFonts w:cstheme="minorHAnsi"/>
        </w:rPr>
        <w:t xml:space="preserve">kostenlos bestellt werden. 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>________________________________________________________________________________</w:t>
      </w:r>
    </w:p>
    <w:p w:rsidR="00F62B9D" w:rsidRPr="00D010C2" w:rsidRDefault="00F62B9D" w:rsidP="00F62B9D">
      <w:pPr>
        <w:spacing w:after="0" w:line="240" w:lineRule="auto"/>
        <w:rPr>
          <w:rFonts w:cstheme="minorHAnsi"/>
          <w:sz w:val="14"/>
          <w:szCs w:val="14"/>
        </w:rPr>
      </w:pPr>
    </w:p>
    <w:p w:rsidR="00F62B9D" w:rsidRPr="00D010C2" w:rsidRDefault="00F62B9D" w:rsidP="00F62B9D">
      <w:pPr>
        <w:spacing w:after="0" w:line="240" w:lineRule="auto"/>
        <w:rPr>
          <w:rFonts w:cstheme="minorHAnsi"/>
          <w:sz w:val="14"/>
          <w:szCs w:val="14"/>
        </w:rPr>
      </w:pP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 xml:space="preserve">Für Fragen und bei Bildwünschen stehen wir Ihnen jederzeit gerne zur Verfügung. </w:t>
      </w:r>
    </w:p>
    <w:p w:rsidR="00F62B9D" w:rsidRPr="00D010C2" w:rsidRDefault="00F62B9D" w:rsidP="00F62B9D">
      <w:pPr>
        <w:spacing w:after="0" w:line="240" w:lineRule="auto"/>
        <w:rPr>
          <w:rFonts w:cstheme="minorHAnsi"/>
        </w:rPr>
      </w:pPr>
    </w:p>
    <w:p w:rsidR="00F62B9D" w:rsidRPr="006A3ACA" w:rsidRDefault="00F62B9D" w:rsidP="00F62B9D">
      <w:pPr>
        <w:spacing w:after="0" w:line="360" w:lineRule="auto"/>
        <w:rPr>
          <w:rFonts w:cstheme="minorHAnsi"/>
          <w:b/>
        </w:rPr>
      </w:pPr>
      <w:r w:rsidRPr="006A3ACA">
        <w:rPr>
          <w:rFonts w:cstheme="minorHAnsi"/>
          <w:b/>
        </w:rPr>
        <w:t>Rückfragehinweis: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>Verbund Oberösterreichischer Museen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>Dr. Klaus Landa | Mag.</w:t>
      </w:r>
      <w:r w:rsidRPr="00D010C2">
        <w:rPr>
          <w:rFonts w:cstheme="minorHAnsi"/>
          <w:vertAlign w:val="superscript"/>
        </w:rPr>
        <w:t>a</w:t>
      </w:r>
      <w:r w:rsidRPr="00D010C2">
        <w:rPr>
          <w:rFonts w:cstheme="minorHAnsi"/>
        </w:rPr>
        <w:t xml:space="preserve"> Elisabeth </w:t>
      </w:r>
      <w:proofErr w:type="spellStart"/>
      <w:r w:rsidRPr="00D010C2">
        <w:rPr>
          <w:rFonts w:cstheme="minorHAnsi"/>
        </w:rPr>
        <w:t>Kreuzwieser</w:t>
      </w:r>
      <w:proofErr w:type="spellEnd"/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 xml:space="preserve">Welser Straße 20, 4060 </w:t>
      </w:r>
      <w:proofErr w:type="spellStart"/>
      <w:r w:rsidRPr="00D010C2">
        <w:rPr>
          <w:rFonts w:cstheme="minorHAnsi"/>
        </w:rPr>
        <w:t>Leonding</w:t>
      </w:r>
      <w:proofErr w:type="spellEnd"/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>Tel.: +43 (0)732/68 26 16</w:t>
      </w:r>
    </w:p>
    <w:p w:rsidR="00F62B9D" w:rsidRPr="00D010C2" w:rsidRDefault="00F62B9D" w:rsidP="00F62B9D">
      <w:pPr>
        <w:spacing w:after="0" w:line="360" w:lineRule="auto"/>
        <w:rPr>
          <w:rFonts w:cstheme="minorHAnsi"/>
        </w:rPr>
      </w:pPr>
      <w:r w:rsidRPr="00D010C2">
        <w:rPr>
          <w:rFonts w:cstheme="minorHAnsi"/>
        </w:rPr>
        <w:t xml:space="preserve">E-Mail: </w:t>
      </w:r>
      <w:hyperlink r:id="rId10" w:history="1">
        <w:r w:rsidR="001C1F29" w:rsidRPr="00D010C2">
          <w:rPr>
            <w:rStyle w:val="Hyperlink"/>
            <w:rFonts w:cstheme="minorHAnsi"/>
          </w:rPr>
          <w:t>landa@ooemuseen.at</w:t>
        </w:r>
      </w:hyperlink>
      <w:r w:rsidRPr="00D010C2">
        <w:rPr>
          <w:rFonts w:cstheme="minorHAnsi"/>
        </w:rPr>
        <w:t xml:space="preserve"> | </w:t>
      </w:r>
      <w:hyperlink r:id="rId11" w:history="1">
        <w:r w:rsidR="001C1F29" w:rsidRPr="00D010C2">
          <w:rPr>
            <w:rStyle w:val="Hyperlink"/>
            <w:rFonts w:cstheme="minorHAnsi"/>
          </w:rPr>
          <w:t>kreuzwieser@ooemuseen.at</w:t>
        </w:r>
      </w:hyperlink>
      <w:r w:rsidRPr="00D010C2">
        <w:rPr>
          <w:rFonts w:cstheme="minorHAnsi"/>
        </w:rPr>
        <w:t xml:space="preserve"> </w:t>
      </w:r>
    </w:p>
    <w:p w:rsidR="004D50C4" w:rsidRPr="0029707B" w:rsidRDefault="002A0F99" w:rsidP="0029707B">
      <w:pPr>
        <w:spacing w:after="0" w:line="360" w:lineRule="auto"/>
        <w:rPr>
          <w:rFonts w:cstheme="minorHAnsi"/>
          <w:color w:val="0000FF" w:themeColor="hyperlink"/>
        </w:rPr>
      </w:pPr>
      <w:hyperlink r:id="rId12" w:history="1">
        <w:r w:rsidR="001C1F29" w:rsidRPr="00D010C2">
          <w:rPr>
            <w:rStyle w:val="Hyperlink"/>
            <w:rFonts w:cstheme="minorHAnsi"/>
          </w:rPr>
          <w:t>www.ooemuseen.at</w:t>
        </w:r>
      </w:hyperlink>
      <w:r w:rsidR="001B7DF3" w:rsidRPr="00D010C2">
        <w:rPr>
          <w:rFonts w:cstheme="minorHAnsi"/>
        </w:rPr>
        <w:t xml:space="preserve"> </w:t>
      </w:r>
      <w:r w:rsidR="00F62B9D" w:rsidRPr="00D010C2">
        <w:rPr>
          <w:rFonts w:cstheme="minorHAnsi"/>
        </w:rPr>
        <w:t>|</w:t>
      </w:r>
      <w:r w:rsidR="001B7DF3" w:rsidRPr="00D010C2">
        <w:rPr>
          <w:rFonts w:cstheme="minorHAnsi"/>
        </w:rPr>
        <w:t xml:space="preserve"> </w:t>
      </w:r>
      <w:hyperlink r:id="rId13" w:history="1">
        <w:r w:rsidR="001B7DF3" w:rsidRPr="00D010C2">
          <w:rPr>
            <w:rStyle w:val="Hyperlink"/>
            <w:rFonts w:cstheme="minorHAnsi"/>
          </w:rPr>
          <w:t>www.ooegeschichte.at</w:t>
        </w:r>
      </w:hyperlink>
      <w:r w:rsidR="001B7DF3" w:rsidRPr="00D010C2">
        <w:rPr>
          <w:rFonts w:cstheme="minorHAnsi"/>
        </w:rPr>
        <w:t xml:space="preserve"> | </w:t>
      </w:r>
      <w:r w:rsidR="001B7DF3" w:rsidRPr="00D010C2">
        <w:rPr>
          <w:rFonts w:cstheme="minorHAnsi"/>
          <w:color w:val="0000FF" w:themeColor="hyperlink"/>
        </w:rPr>
        <w:t>facebook.com/</w:t>
      </w:r>
      <w:proofErr w:type="spellStart"/>
      <w:r w:rsidR="001B7DF3" w:rsidRPr="00D010C2">
        <w:rPr>
          <w:rFonts w:cstheme="minorHAnsi"/>
          <w:color w:val="0000FF" w:themeColor="hyperlink"/>
        </w:rPr>
        <w:t>ooemuseen</w:t>
      </w:r>
      <w:proofErr w:type="spellEnd"/>
    </w:p>
    <w:sectPr w:rsidR="004D50C4" w:rsidRPr="0029707B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93" w:rsidRDefault="00931593">
      <w:pPr>
        <w:spacing w:after="0" w:line="240" w:lineRule="auto"/>
      </w:pPr>
      <w:r>
        <w:separator/>
      </w:r>
    </w:p>
  </w:endnote>
  <w:endnote w:type="continuationSeparator" w:id="0">
    <w:p w:rsidR="00931593" w:rsidRDefault="009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93" w:rsidRDefault="00931593">
      <w:pPr>
        <w:spacing w:after="0" w:line="240" w:lineRule="auto"/>
      </w:pPr>
      <w:r>
        <w:separator/>
      </w:r>
    </w:p>
  </w:footnote>
  <w:footnote w:type="continuationSeparator" w:id="0">
    <w:p w:rsidR="00931593" w:rsidRDefault="0093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0953BC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BD23E9E" wp14:editId="1BB8F0B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0953BC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0F99" w:rsidRPr="002A0F99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1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0953BC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2A0F99" w:rsidRPr="002A0F99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1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9D"/>
    <w:rsid w:val="0000448E"/>
    <w:rsid w:val="0002174D"/>
    <w:rsid w:val="00071038"/>
    <w:rsid w:val="000902F1"/>
    <w:rsid w:val="000953BC"/>
    <w:rsid w:val="000E13AA"/>
    <w:rsid w:val="00151971"/>
    <w:rsid w:val="001A52EB"/>
    <w:rsid w:val="001B7DF3"/>
    <w:rsid w:val="001C1F29"/>
    <w:rsid w:val="001C40F1"/>
    <w:rsid w:val="001C7F20"/>
    <w:rsid w:val="001E5F87"/>
    <w:rsid w:val="00243894"/>
    <w:rsid w:val="0026092A"/>
    <w:rsid w:val="0029707B"/>
    <w:rsid w:val="002A0F99"/>
    <w:rsid w:val="00313EBC"/>
    <w:rsid w:val="00354086"/>
    <w:rsid w:val="003C3570"/>
    <w:rsid w:val="004107C2"/>
    <w:rsid w:val="004345EA"/>
    <w:rsid w:val="004355D7"/>
    <w:rsid w:val="004D4853"/>
    <w:rsid w:val="004D50C4"/>
    <w:rsid w:val="004F303B"/>
    <w:rsid w:val="00513B0B"/>
    <w:rsid w:val="0054163D"/>
    <w:rsid w:val="005873AF"/>
    <w:rsid w:val="006A3ACA"/>
    <w:rsid w:val="006D331F"/>
    <w:rsid w:val="007251DF"/>
    <w:rsid w:val="00740FFE"/>
    <w:rsid w:val="00743A5B"/>
    <w:rsid w:val="007710C1"/>
    <w:rsid w:val="00792BC4"/>
    <w:rsid w:val="009021FD"/>
    <w:rsid w:val="00926812"/>
    <w:rsid w:val="00931593"/>
    <w:rsid w:val="009D26B0"/>
    <w:rsid w:val="00A41F39"/>
    <w:rsid w:val="00A51D9F"/>
    <w:rsid w:val="00A87EB2"/>
    <w:rsid w:val="00AE1C04"/>
    <w:rsid w:val="00B06517"/>
    <w:rsid w:val="00BD6C50"/>
    <w:rsid w:val="00BE3815"/>
    <w:rsid w:val="00CE3AB8"/>
    <w:rsid w:val="00D010C2"/>
    <w:rsid w:val="00D2398B"/>
    <w:rsid w:val="00D5691F"/>
    <w:rsid w:val="00D84D79"/>
    <w:rsid w:val="00E343C6"/>
    <w:rsid w:val="00E85F16"/>
    <w:rsid w:val="00EC744C"/>
    <w:rsid w:val="00F62B9D"/>
    <w:rsid w:val="00F7737E"/>
    <w:rsid w:val="00F82193"/>
    <w:rsid w:val="00F92E60"/>
    <w:rsid w:val="00FD08DF"/>
    <w:rsid w:val="00FE47E3"/>
    <w:rsid w:val="00F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rlow" w:eastAsiaTheme="minorHAnsi" w:hAnsi="Barlow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B9D"/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6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62B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B9D"/>
    <w:rPr>
      <w:rFonts w:asciiTheme="minorHAnsi" w:hAnsiTheme="minorHAnsi"/>
    </w:rPr>
  </w:style>
  <w:style w:type="character" w:styleId="Fett">
    <w:name w:val="Strong"/>
    <w:basedOn w:val="Absatz-Standardschriftart"/>
    <w:uiPriority w:val="22"/>
    <w:qFormat/>
    <w:rsid w:val="00AE1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rlow" w:eastAsiaTheme="minorHAnsi" w:hAnsi="Barlow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B9D"/>
    <w:rPr>
      <w:rFonts w:asciiTheme="minorHAnsi" w:hAnsiTheme="minorHAnsi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2B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62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F62B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62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B9D"/>
    <w:rPr>
      <w:rFonts w:asciiTheme="minorHAnsi" w:hAnsiTheme="minorHAnsi"/>
    </w:rPr>
  </w:style>
  <w:style w:type="character" w:styleId="Fett">
    <w:name w:val="Strong"/>
    <w:basedOn w:val="Absatz-Standardschriftart"/>
    <w:uiPriority w:val="22"/>
    <w:qFormat/>
    <w:rsid w:val="00AE1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emuseen.at" TargetMode="External"/><Relationship Id="rId13" Type="http://schemas.openxmlformats.org/officeDocument/2006/relationships/hyperlink" Target="http://www.ooegeschicht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oemuseen.a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reuzwieser@ooemuseen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nda@ooemusee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ooemuseen.a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24</cp:revision>
  <cp:lastPrinted>2019-04-09T12:48:00Z</cp:lastPrinted>
  <dcterms:created xsi:type="dcterms:W3CDTF">2019-04-09T12:27:00Z</dcterms:created>
  <dcterms:modified xsi:type="dcterms:W3CDTF">2019-04-10T08:12:00Z</dcterms:modified>
</cp:coreProperties>
</file>