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CE" w:rsidRPr="005928B8" w:rsidRDefault="00483219" w:rsidP="00226CCE">
      <w:pPr>
        <w:spacing w:after="0" w:line="240" w:lineRule="auto"/>
        <w:rPr>
          <w:rFonts w:ascii="Barlow Medium" w:hAnsi="Barlow Medium"/>
          <w:sz w:val="36"/>
          <w:szCs w:val="36"/>
        </w:rPr>
      </w:pPr>
      <w:r w:rsidRPr="005928B8">
        <w:rPr>
          <w:rFonts w:ascii="Barlow Medium" w:hAnsi="Barlow Medium"/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0B5979CA" wp14:editId="02A1F6DB">
            <wp:simplePos x="0" y="0"/>
            <wp:positionH relativeFrom="column">
              <wp:posOffset>4719955</wp:posOffset>
            </wp:positionH>
            <wp:positionV relativeFrom="paragraph">
              <wp:posOffset>-377362</wp:posOffset>
            </wp:positionV>
            <wp:extent cx="1419225" cy="9420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CCE" w:rsidRPr="005928B8">
        <w:rPr>
          <w:rFonts w:ascii="Barlow Medium" w:hAnsi="Barlow Medium"/>
          <w:sz w:val="36"/>
          <w:szCs w:val="36"/>
        </w:rPr>
        <w:t>Museen in ganz Oberösterreich laden ein!</w:t>
      </w:r>
    </w:p>
    <w:p w:rsidR="00226CCE" w:rsidRPr="005928B8" w:rsidRDefault="00226CCE" w:rsidP="00226CCE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5928B8">
        <w:rPr>
          <w:rFonts w:ascii="Barlow Medium" w:hAnsi="Barlow Medium"/>
          <w:sz w:val="28"/>
          <w:szCs w:val="28"/>
        </w:rPr>
        <w:t>Aktionswoche zum Internationalen Museumstag</w:t>
      </w:r>
    </w:p>
    <w:p w:rsidR="00226CCE" w:rsidRPr="005928B8" w:rsidRDefault="00E27C66" w:rsidP="00226CCE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5928B8">
        <w:rPr>
          <w:rFonts w:ascii="Barlow Medium" w:hAnsi="Barlow Medium"/>
          <w:sz w:val="28"/>
          <w:szCs w:val="28"/>
        </w:rPr>
        <w:t>1</w:t>
      </w:r>
      <w:r w:rsidR="00226CCE" w:rsidRPr="005928B8">
        <w:rPr>
          <w:rFonts w:ascii="Barlow Medium" w:hAnsi="Barlow Medium"/>
          <w:sz w:val="28"/>
          <w:szCs w:val="28"/>
        </w:rPr>
        <w:t xml:space="preserve">. bis </w:t>
      </w:r>
      <w:r w:rsidRPr="005928B8">
        <w:rPr>
          <w:rFonts w:ascii="Barlow Medium" w:hAnsi="Barlow Medium"/>
          <w:sz w:val="28"/>
          <w:szCs w:val="28"/>
        </w:rPr>
        <w:t>13</w:t>
      </w:r>
      <w:r w:rsidR="00226CCE" w:rsidRPr="005928B8">
        <w:rPr>
          <w:rFonts w:ascii="Barlow Medium" w:hAnsi="Barlow Medium"/>
          <w:sz w:val="28"/>
          <w:szCs w:val="28"/>
        </w:rPr>
        <w:t>. Mai 201</w:t>
      </w:r>
      <w:r w:rsidRPr="005928B8">
        <w:rPr>
          <w:rFonts w:ascii="Barlow Medium" w:hAnsi="Barlow Medium"/>
          <w:sz w:val="28"/>
          <w:szCs w:val="28"/>
        </w:rPr>
        <w:t>8</w:t>
      </w:r>
    </w:p>
    <w:p w:rsidR="004F3852" w:rsidRPr="00E27C66" w:rsidRDefault="004F3852" w:rsidP="004F3852">
      <w:pPr>
        <w:spacing w:after="0" w:line="360" w:lineRule="auto"/>
        <w:jc w:val="right"/>
        <w:rPr>
          <w:rFonts w:ascii="Barlow" w:hAnsi="Barlow"/>
        </w:rPr>
      </w:pPr>
    </w:p>
    <w:p w:rsidR="004F3852" w:rsidRPr="00E27C66" w:rsidRDefault="004F3852" w:rsidP="004F3852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  <w:sz w:val="28"/>
          <w:szCs w:val="28"/>
        </w:rPr>
        <w:t>Bildinformationen</w:t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="00E27C66">
        <w:rPr>
          <w:rFonts w:ascii="Barlow" w:hAnsi="Barlow"/>
          <w:sz w:val="28"/>
          <w:szCs w:val="28"/>
        </w:rPr>
        <w:tab/>
      </w:r>
      <w:proofErr w:type="spellStart"/>
      <w:r w:rsidRPr="00E27C66">
        <w:rPr>
          <w:rFonts w:ascii="Barlow" w:hAnsi="Barlow"/>
        </w:rPr>
        <w:t>Leonding</w:t>
      </w:r>
      <w:proofErr w:type="spellEnd"/>
      <w:r w:rsidRPr="00E27C66">
        <w:rPr>
          <w:rFonts w:ascii="Barlow" w:hAnsi="Barlow"/>
        </w:rPr>
        <w:t>, April 201</w:t>
      </w:r>
      <w:r w:rsidR="00E27C66">
        <w:rPr>
          <w:rFonts w:ascii="Barlow" w:hAnsi="Barlow"/>
        </w:rPr>
        <w:t>8</w:t>
      </w:r>
    </w:p>
    <w:p w:rsidR="004F3852" w:rsidRPr="00E27C66" w:rsidRDefault="004F3852" w:rsidP="004F3852">
      <w:pPr>
        <w:spacing w:after="0" w:line="360" w:lineRule="auto"/>
        <w:rPr>
          <w:rFonts w:ascii="Barlow" w:hAnsi="Barlow"/>
        </w:rPr>
      </w:pPr>
    </w:p>
    <w:p w:rsidR="00C529B7" w:rsidRPr="00C529B7" w:rsidRDefault="00C529B7" w:rsidP="00C529B7">
      <w:pPr>
        <w:spacing w:after="0" w:line="360" w:lineRule="auto"/>
        <w:rPr>
          <w:rFonts w:ascii="Barlow" w:hAnsi="Barlow"/>
        </w:rPr>
      </w:pPr>
      <w:r w:rsidRPr="00C529B7">
        <w:rPr>
          <w:rFonts w:ascii="Barlow" w:hAnsi="Barlow"/>
        </w:rPr>
        <w:t xml:space="preserve">001: Zum Zeitgeschichte-Tag lädt am 4. Mai 2018 das Zeitgeschichte MUSEUM der voestalpine Stahlwelt. </w:t>
      </w:r>
      <w:bookmarkStart w:id="0" w:name="_GoBack"/>
      <w:r w:rsidRPr="00C529B7">
        <w:rPr>
          <w:rFonts w:ascii="Barlow" w:hAnsi="Barlow"/>
          <w:i/>
        </w:rPr>
        <w:t>(c) voestalpine Stahlwelt GmbH</w:t>
      </w:r>
      <w:bookmarkEnd w:id="0"/>
    </w:p>
    <w:p w:rsidR="00C529B7" w:rsidRPr="00C529B7" w:rsidRDefault="00C529B7" w:rsidP="00C529B7">
      <w:pPr>
        <w:spacing w:after="0" w:line="360" w:lineRule="auto"/>
        <w:rPr>
          <w:rFonts w:ascii="Barlow" w:hAnsi="Barlow"/>
        </w:rPr>
      </w:pPr>
    </w:p>
    <w:p w:rsidR="00C529B7" w:rsidRPr="00C529B7" w:rsidRDefault="00C529B7" w:rsidP="00C529B7">
      <w:pPr>
        <w:spacing w:after="0" w:line="360" w:lineRule="auto"/>
        <w:rPr>
          <w:rFonts w:ascii="Barlow" w:hAnsi="Barlow"/>
        </w:rPr>
      </w:pPr>
      <w:r w:rsidRPr="00C529B7">
        <w:rPr>
          <w:rFonts w:ascii="Barlow" w:hAnsi="Barlow"/>
        </w:rPr>
        <w:t>002: Das LENTOS Kunstmuseum Linz lädt am 5. Mai 2018 Kinder im Alter von 6 bis 13 Jahren zum kreativen Arbeiten ins Donauatelier ein.</w:t>
      </w:r>
      <w:r>
        <w:rPr>
          <w:rFonts w:ascii="Barlow" w:hAnsi="Barlow"/>
        </w:rPr>
        <w:t xml:space="preserve"> </w:t>
      </w:r>
      <w:r w:rsidRPr="00C529B7">
        <w:rPr>
          <w:rFonts w:ascii="Barlow" w:hAnsi="Barlow"/>
          <w:i/>
        </w:rPr>
        <w:t xml:space="preserve">(c) </w:t>
      </w:r>
      <w:proofErr w:type="spellStart"/>
      <w:r w:rsidRPr="00C529B7">
        <w:rPr>
          <w:rFonts w:ascii="Barlow" w:hAnsi="Barlow"/>
          <w:i/>
        </w:rPr>
        <w:t>maschekS</w:t>
      </w:r>
      <w:proofErr w:type="spellEnd"/>
      <w:r w:rsidRPr="00C529B7">
        <w:rPr>
          <w:rFonts w:ascii="Barlow" w:hAnsi="Barlow"/>
          <w:i/>
        </w:rPr>
        <w:t>.</w:t>
      </w:r>
    </w:p>
    <w:p w:rsidR="00C529B7" w:rsidRPr="00C529B7" w:rsidRDefault="00C529B7" w:rsidP="00C529B7">
      <w:pPr>
        <w:spacing w:after="0" w:line="360" w:lineRule="auto"/>
        <w:rPr>
          <w:rFonts w:ascii="Barlow" w:hAnsi="Barlow"/>
        </w:rPr>
      </w:pPr>
    </w:p>
    <w:p w:rsidR="00C529B7" w:rsidRPr="00C529B7" w:rsidRDefault="00C529B7" w:rsidP="00C529B7">
      <w:pPr>
        <w:spacing w:after="0" w:line="360" w:lineRule="auto"/>
        <w:rPr>
          <w:rFonts w:ascii="Barlow" w:hAnsi="Barlow"/>
        </w:rPr>
      </w:pPr>
      <w:r w:rsidRPr="00C529B7">
        <w:rPr>
          <w:rFonts w:ascii="Barlow" w:hAnsi="Barlow"/>
        </w:rPr>
        <w:t xml:space="preserve">003: Am 5. Mai lädt das LENTOS Kunstmuseum Linz zu einer Führung für Gehörlose durch die Ausstellung Ines </w:t>
      </w:r>
      <w:proofErr w:type="spellStart"/>
      <w:r w:rsidRPr="00C529B7">
        <w:rPr>
          <w:rFonts w:ascii="Barlow" w:hAnsi="Barlow"/>
        </w:rPr>
        <w:t>Doujak</w:t>
      </w:r>
      <w:proofErr w:type="spellEnd"/>
      <w:r w:rsidRPr="00C529B7">
        <w:rPr>
          <w:rFonts w:ascii="Barlow" w:hAnsi="Barlow"/>
        </w:rPr>
        <w:t xml:space="preserve">. SALE mit Gebärdensprachdolmetscherin ein. </w:t>
      </w:r>
      <w:r w:rsidRPr="00C529B7">
        <w:rPr>
          <w:rFonts w:ascii="Barlow" w:hAnsi="Barlow"/>
          <w:i/>
        </w:rPr>
        <w:t>(c) Reinhard Haider</w:t>
      </w:r>
    </w:p>
    <w:p w:rsidR="00C529B7" w:rsidRPr="00C529B7" w:rsidRDefault="00C529B7" w:rsidP="00C529B7">
      <w:pPr>
        <w:spacing w:after="0" w:line="360" w:lineRule="auto"/>
        <w:rPr>
          <w:rFonts w:ascii="Barlow" w:hAnsi="Barlow"/>
        </w:rPr>
      </w:pPr>
    </w:p>
    <w:p w:rsidR="00C529B7" w:rsidRPr="00C529B7" w:rsidRDefault="00C529B7" w:rsidP="00C529B7">
      <w:pPr>
        <w:spacing w:after="0" w:line="360" w:lineRule="auto"/>
        <w:rPr>
          <w:rFonts w:ascii="Barlow" w:hAnsi="Barlow"/>
        </w:rPr>
      </w:pPr>
      <w:r w:rsidRPr="00C529B7">
        <w:rPr>
          <w:rFonts w:ascii="Barlow" w:hAnsi="Barlow"/>
        </w:rPr>
        <w:t xml:space="preserve">004: In der Landesgalerie Linz findet am Sonntag, 6. Mai eine Sonntagsmatinee mit gemeinsamem </w:t>
      </w:r>
      <w:proofErr w:type="spellStart"/>
      <w:r w:rsidRPr="00C529B7">
        <w:rPr>
          <w:rFonts w:ascii="Barlow" w:hAnsi="Barlow"/>
        </w:rPr>
        <w:t>Früstück</w:t>
      </w:r>
      <w:proofErr w:type="spellEnd"/>
      <w:r w:rsidRPr="00C529B7">
        <w:rPr>
          <w:rFonts w:ascii="Barlow" w:hAnsi="Barlow"/>
        </w:rPr>
        <w:t>, einem Konzert und einer Führung durch die Ausstellung "Zwischen den Kriegen. Kunst in Oberösterreich 1918-1938" statt.</w:t>
      </w:r>
      <w:r w:rsidRPr="00C529B7">
        <w:rPr>
          <w:rFonts w:ascii="Barlow" w:hAnsi="Barlow"/>
          <w:i/>
        </w:rPr>
        <w:t xml:space="preserve"> (c) OÖ. Landesmuseum</w:t>
      </w:r>
    </w:p>
    <w:p w:rsidR="00C529B7" w:rsidRPr="00C529B7" w:rsidRDefault="00C529B7" w:rsidP="00C529B7">
      <w:pPr>
        <w:spacing w:after="0" w:line="360" w:lineRule="auto"/>
        <w:rPr>
          <w:rFonts w:ascii="Barlow" w:hAnsi="Barlow"/>
        </w:rPr>
      </w:pPr>
    </w:p>
    <w:p w:rsidR="00C529B7" w:rsidRPr="00C529B7" w:rsidRDefault="00C529B7" w:rsidP="00C529B7">
      <w:pPr>
        <w:spacing w:after="0" w:line="360" w:lineRule="auto"/>
        <w:rPr>
          <w:rFonts w:ascii="Barlow" w:hAnsi="Barlow"/>
        </w:rPr>
      </w:pPr>
      <w:r w:rsidRPr="00C529B7">
        <w:rPr>
          <w:rFonts w:ascii="Barlow" w:hAnsi="Barlow"/>
        </w:rPr>
        <w:t xml:space="preserve">005: Das Schlossmuseum Linz lädt am INTERNATIONALEN MUSEUMSTAG zum Besuch der Ausstellungen und Führungen durch die Sonderausstellung "Zwischen den Kriegen". Ganztägig freier Eintritt! </w:t>
      </w:r>
      <w:r w:rsidRPr="00C529B7">
        <w:rPr>
          <w:rFonts w:ascii="Barlow" w:hAnsi="Barlow"/>
          <w:i/>
        </w:rPr>
        <w:t>(c) Kurt Groh</w:t>
      </w:r>
    </w:p>
    <w:p w:rsidR="00C529B7" w:rsidRPr="00C529B7" w:rsidRDefault="00C529B7" w:rsidP="00C529B7">
      <w:pPr>
        <w:spacing w:after="0" w:line="360" w:lineRule="auto"/>
        <w:rPr>
          <w:rFonts w:ascii="Barlow" w:hAnsi="Barlow"/>
        </w:rPr>
      </w:pPr>
    </w:p>
    <w:p w:rsidR="00C529B7" w:rsidRPr="00C529B7" w:rsidRDefault="00C529B7" w:rsidP="00C529B7">
      <w:pPr>
        <w:spacing w:after="0" w:line="360" w:lineRule="auto"/>
        <w:rPr>
          <w:rFonts w:ascii="Barlow" w:hAnsi="Barlow"/>
        </w:rPr>
      </w:pPr>
      <w:r w:rsidRPr="00C529B7">
        <w:rPr>
          <w:rFonts w:ascii="Barlow" w:hAnsi="Barlow"/>
        </w:rPr>
        <w:t xml:space="preserve">006: Am 8. Mai lädt das Stifterhaus zur Eröffnung der Ausstellung "Zerrissene Landschaft. Christian </w:t>
      </w:r>
      <w:proofErr w:type="spellStart"/>
      <w:r w:rsidRPr="00C529B7">
        <w:rPr>
          <w:rFonts w:ascii="Barlow" w:hAnsi="Barlow"/>
        </w:rPr>
        <w:t>Thanhäuser</w:t>
      </w:r>
      <w:proofErr w:type="spellEnd"/>
      <w:r w:rsidRPr="00C529B7">
        <w:rPr>
          <w:rFonts w:ascii="Barlow" w:hAnsi="Barlow"/>
        </w:rPr>
        <w:t xml:space="preserve"> | Karl Kraus", die im Kontext zu "100 Jahre Ende des Ersten Weltkrieges" steht. </w:t>
      </w:r>
      <w:r w:rsidRPr="00C529B7">
        <w:rPr>
          <w:rFonts w:ascii="Barlow" w:hAnsi="Barlow"/>
          <w:i/>
        </w:rPr>
        <w:t xml:space="preserve">(c) Otto </w:t>
      </w:r>
      <w:proofErr w:type="spellStart"/>
      <w:r w:rsidRPr="00C529B7">
        <w:rPr>
          <w:rFonts w:ascii="Barlow" w:hAnsi="Barlow"/>
          <w:i/>
        </w:rPr>
        <w:t>Saxinger</w:t>
      </w:r>
      <w:proofErr w:type="spellEnd"/>
    </w:p>
    <w:p w:rsidR="00C529B7" w:rsidRPr="00C529B7" w:rsidRDefault="00C529B7" w:rsidP="00C529B7">
      <w:pPr>
        <w:spacing w:after="0" w:line="360" w:lineRule="auto"/>
        <w:rPr>
          <w:rFonts w:ascii="Barlow" w:hAnsi="Barlow"/>
        </w:rPr>
      </w:pPr>
    </w:p>
    <w:p w:rsidR="00C529B7" w:rsidRPr="00C529B7" w:rsidRDefault="00C529B7" w:rsidP="00C529B7">
      <w:pPr>
        <w:spacing w:after="0" w:line="360" w:lineRule="auto"/>
        <w:rPr>
          <w:rFonts w:ascii="Barlow" w:hAnsi="Barlow"/>
        </w:rPr>
      </w:pPr>
      <w:r w:rsidRPr="00C529B7">
        <w:rPr>
          <w:rFonts w:ascii="Barlow" w:hAnsi="Barlow"/>
        </w:rPr>
        <w:t xml:space="preserve">007: Das NORDICO Stadtmuseum Linz feiert am 13. Mai 2018, dem Internationalen Museumstag, seinen 45. Geburtstag mit kostenlosen Themenführungen und einem gemeinsamen Picknick am Museumsvorplatz. </w:t>
      </w:r>
      <w:r w:rsidRPr="00C529B7">
        <w:rPr>
          <w:rFonts w:ascii="Barlow" w:hAnsi="Barlow"/>
          <w:i/>
        </w:rPr>
        <w:t>(c) Verbund Oö. Museen</w:t>
      </w:r>
    </w:p>
    <w:p w:rsidR="00C529B7" w:rsidRPr="00C529B7" w:rsidRDefault="00C529B7" w:rsidP="00C529B7">
      <w:pPr>
        <w:spacing w:after="0" w:line="360" w:lineRule="auto"/>
        <w:rPr>
          <w:rFonts w:ascii="Barlow" w:hAnsi="Barlow"/>
        </w:rPr>
      </w:pPr>
    </w:p>
    <w:p w:rsidR="00C529B7" w:rsidRPr="00C529B7" w:rsidRDefault="00C529B7" w:rsidP="00C529B7">
      <w:pPr>
        <w:spacing w:after="0" w:line="360" w:lineRule="auto"/>
        <w:rPr>
          <w:rFonts w:ascii="Barlow" w:hAnsi="Barlow"/>
        </w:rPr>
      </w:pPr>
      <w:r w:rsidRPr="00C529B7">
        <w:rPr>
          <w:rFonts w:ascii="Barlow" w:hAnsi="Barlow"/>
        </w:rPr>
        <w:t xml:space="preserve">008: Die Kuratorin Dr. Anita Giuliani führt persönlich durch die Ausstellung "Brot für die Legion". Das Foto zeigt die beeindruckende Architektur des PANEUM. </w:t>
      </w:r>
      <w:r w:rsidRPr="00C529B7">
        <w:rPr>
          <w:rFonts w:ascii="Barlow" w:hAnsi="Barlow"/>
          <w:i/>
        </w:rPr>
        <w:t xml:space="preserve">(c) PANEUM - Markus </w:t>
      </w:r>
      <w:proofErr w:type="spellStart"/>
      <w:r w:rsidRPr="00C529B7">
        <w:rPr>
          <w:rFonts w:ascii="Barlow" w:hAnsi="Barlow"/>
          <w:i/>
        </w:rPr>
        <w:t>Pillhofer</w:t>
      </w:r>
      <w:proofErr w:type="spellEnd"/>
    </w:p>
    <w:p w:rsidR="00C529B7" w:rsidRPr="00C529B7" w:rsidRDefault="00C529B7" w:rsidP="00C529B7">
      <w:pPr>
        <w:spacing w:after="0" w:line="360" w:lineRule="auto"/>
        <w:rPr>
          <w:rFonts w:ascii="Barlow" w:hAnsi="Barlow"/>
        </w:rPr>
      </w:pPr>
    </w:p>
    <w:p w:rsidR="00B8591F" w:rsidRPr="00B8591F" w:rsidRDefault="00C529B7" w:rsidP="00C529B7">
      <w:pPr>
        <w:spacing w:after="0" w:line="360" w:lineRule="auto"/>
        <w:rPr>
          <w:rFonts w:ascii="Barlow" w:hAnsi="Barlow"/>
        </w:rPr>
      </w:pPr>
      <w:r w:rsidRPr="00C529B7">
        <w:rPr>
          <w:rFonts w:ascii="Barlow" w:hAnsi="Barlow"/>
        </w:rPr>
        <w:lastRenderedPageBreak/>
        <w:t xml:space="preserve">009: Kinder können am "Kindertag" in den Ausgrabungsstätten des Evolutionsmuseum </w:t>
      </w:r>
      <w:proofErr w:type="spellStart"/>
      <w:r w:rsidRPr="00C529B7">
        <w:rPr>
          <w:rFonts w:ascii="Barlow" w:hAnsi="Barlow"/>
        </w:rPr>
        <w:t>Schmiding</w:t>
      </w:r>
      <w:proofErr w:type="spellEnd"/>
      <w:r w:rsidRPr="00C529B7">
        <w:rPr>
          <w:rFonts w:ascii="Barlow" w:hAnsi="Barlow"/>
        </w:rPr>
        <w:t xml:space="preserve"> in die Fußstapfen großer Forscherinnen und Forscher treten. </w:t>
      </w:r>
      <w:r w:rsidRPr="00C529B7">
        <w:rPr>
          <w:rFonts w:ascii="Barlow" w:hAnsi="Barlow"/>
          <w:i/>
        </w:rPr>
        <w:t xml:space="preserve">(c) Evolutionsmuseum </w:t>
      </w:r>
      <w:proofErr w:type="spellStart"/>
      <w:r w:rsidRPr="00C529B7">
        <w:rPr>
          <w:rFonts w:ascii="Barlow" w:hAnsi="Barlow"/>
          <w:i/>
        </w:rPr>
        <w:t>Schmiding</w:t>
      </w:r>
      <w:proofErr w:type="spellEnd"/>
    </w:p>
    <w:p w:rsidR="004F3852" w:rsidRPr="00E27C66" w:rsidRDefault="004F3852" w:rsidP="004F3852">
      <w:pPr>
        <w:spacing w:after="0" w:line="360" w:lineRule="auto"/>
        <w:rPr>
          <w:rFonts w:ascii="Barlow" w:hAnsi="Barlow"/>
          <w:b/>
        </w:rPr>
      </w:pPr>
      <w:r w:rsidRPr="00E27C66">
        <w:rPr>
          <w:rFonts w:ascii="Barlow" w:hAnsi="Barlow"/>
          <w:b/>
        </w:rPr>
        <w:t>_________________</w:t>
      </w:r>
    </w:p>
    <w:p w:rsidR="0016496B" w:rsidRPr="00E27C66" w:rsidRDefault="0016496B" w:rsidP="0016496B">
      <w:pPr>
        <w:spacing w:after="0" w:line="360" w:lineRule="auto"/>
        <w:rPr>
          <w:rFonts w:ascii="Barlow" w:hAnsi="Barlow"/>
          <w:sz w:val="16"/>
          <w:szCs w:val="16"/>
        </w:rPr>
      </w:pPr>
    </w:p>
    <w:p w:rsidR="003961B3" w:rsidRPr="00E27C66" w:rsidRDefault="003961B3" w:rsidP="00CE00DC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>Alle Fotos stehen</w:t>
      </w:r>
      <w:r w:rsidR="00B2068F" w:rsidRPr="00E27C66">
        <w:rPr>
          <w:rFonts w:ascii="Barlow" w:hAnsi="Barlow"/>
        </w:rPr>
        <w:t xml:space="preserve"> im Zuge der Ausstellungsbewerbung</w:t>
      </w:r>
      <w:r w:rsidRPr="00E27C66">
        <w:rPr>
          <w:rFonts w:ascii="Barlow" w:hAnsi="Barlow"/>
        </w:rPr>
        <w:t xml:space="preserve"> honorarfrei zur Verfügung. </w:t>
      </w:r>
    </w:p>
    <w:p w:rsidR="00FB7675" w:rsidRPr="00E27C66" w:rsidRDefault="00E46AAD" w:rsidP="00CE00DC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Für Bilder in druckfähiger Auflösung und bei </w:t>
      </w:r>
      <w:r w:rsidR="003961B3" w:rsidRPr="00E27C66">
        <w:rPr>
          <w:rFonts w:ascii="Barlow" w:hAnsi="Barlow"/>
        </w:rPr>
        <w:t>weiteren</w:t>
      </w:r>
      <w:r w:rsidR="002640AF" w:rsidRPr="00E27C66">
        <w:rPr>
          <w:rFonts w:ascii="Barlow" w:hAnsi="Barlow"/>
        </w:rPr>
        <w:t xml:space="preserve"> Bildwünschen</w:t>
      </w:r>
      <w:r w:rsidR="00FB7675" w:rsidRPr="00E27C66">
        <w:rPr>
          <w:rFonts w:ascii="Barlow" w:hAnsi="Barlow"/>
        </w:rPr>
        <w:t xml:space="preserve"> </w:t>
      </w:r>
      <w:r w:rsidR="003961B3" w:rsidRPr="00E27C66">
        <w:rPr>
          <w:rFonts w:ascii="Barlow" w:hAnsi="Barlow"/>
        </w:rPr>
        <w:t>wenden Sie sich bitte an Mag</w:t>
      </w:r>
      <w:r w:rsidR="00FB7675" w:rsidRPr="00E27C66">
        <w:rPr>
          <w:rFonts w:ascii="Barlow" w:hAnsi="Barlow"/>
        </w:rPr>
        <w:t>.</w:t>
      </w:r>
      <w:r w:rsidR="003961B3" w:rsidRPr="00E27C66">
        <w:rPr>
          <w:rFonts w:ascii="Barlow" w:hAnsi="Barlow"/>
        </w:rPr>
        <w:t xml:space="preserve"> Elisabeth </w:t>
      </w:r>
      <w:proofErr w:type="spellStart"/>
      <w:r w:rsidR="003961B3" w:rsidRPr="00E27C66">
        <w:rPr>
          <w:rFonts w:ascii="Barlow" w:hAnsi="Barlow"/>
        </w:rPr>
        <w:t>Kreuzwieser</w:t>
      </w:r>
      <w:proofErr w:type="spellEnd"/>
      <w:r w:rsidR="003961B3" w:rsidRPr="00E27C66">
        <w:rPr>
          <w:rFonts w:ascii="Barlow" w:hAnsi="Barlow"/>
        </w:rPr>
        <w:t xml:space="preserve">: </w:t>
      </w:r>
      <w:hyperlink r:id="rId9" w:history="1">
        <w:r w:rsidR="003961B3" w:rsidRPr="00E27C66">
          <w:rPr>
            <w:rStyle w:val="Hyperlink"/>
            <w:rFonts w:ascii="Barlow" w:hAnsi="Barlow"/>
          </w:rPr>
          <w:t>kreuzwieser@ooemuseumsverbund.at</w:t>
        </w:r>
      </w:hyperlink>
      <w:r w:rsidR="004F3852" w:rsidRPr="00E27C66">
        <w:rPr>
          <w:rFonts w:ascii="Barlow" w:hAnsi="Barlow"/>
        </w:rPr>
        <w:t>.</w:t>
      </w:r>
    </w:p>
    <w:p w:rsidR="00E27C66" w:rsidRDefault="00E27C66" w:rsidP="00CE00DC">
      <w:pPr>
        <w:spacing w:after="0" w:line="360" w:lineRule="auto"/>
        <w:rPr>
          <w:rFonts w:ascii="Barlow" w:hAnsi="Barlow"/>
          <w:b/>
        </w:rPr>
      </w:pPr>
    </w:p>
    <w:p w:rsidR="002640AF" w:rsidRPr="00E27C66" w:rsidRDefault="00F94B5B" w:rsidP="00CE00DC">
      <w:pPr>
        <w:spacing w:after="0" w:line="360" w:lineRule="auto"/>
        <w:rPr>
          <w:rFonts w:ascii="Barlow" w:hAnsi="Barlow"/>
          <w:b/>
        </w:rPr>
      </w:pPr>
      <w:r w:rsidRPr="00E27C66">
        <w:rPr>
          <w:rFonts w:ascii="Barlow" w:hAnsi="Barlow"/>
          <w:b/>
        </w:rPr>
        <w:t>Rückfragehinweis</w:t>
      </w:r>
      <w:r w:rsidR="002640AF" w:rsidRPr="00E27C66">
        <w:rPr>
          <w:rFonts w:ascii="Barlow" w:hAnsi="Barlow"/>
          <w:b/>
        </w:rPr>
        <w:t>: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Verbund Oberösterreichischer Museen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Welser Straße 20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4060 </w:t>
      </w:r>
      <w:proofErr w:type="spellStart"/>
      <w:proofErr w:type="gramStart"/>
      <w:r w:rsidRPr="00E27C66">
        <w:rPr>
          <w:rFonts w:ascii="Barlow" w:hAnsi="Barlow"/>
        </w:rPr>
        <w:t>Leonding</w:t>
      </w:r>
      <w:proofErr w:type="spellEnd"/>
      <w:proofErr w:type="gramEnd"/>
    </w:p>
    <w:p w:rsidR="00E27C66" w:rsidRDefault="00E27C66" w:rsidP="004F3852">
      <w:pPr>
        <w:spacing w:after="0" w:line="240" w:lineRule="auto"/>
        <w:rPr>
          <w:rFonts w:ascii="Barlow" w:hAnsi="Barlow"/>
        </w:rPr>
      </w:pP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Tel.: +43 (0)732/68 26 16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E-Mail: </w:t>
      </w:r>
      <w:hyperlink r:id="rId10" w:history="1">
        <w:r w:rsidR="00F94B5B" w:rsidRPr="00E27C66">
          <w:rPr>
            <w:rStyle w:val="Hyperlink"/>
            <w:rFonts w:ascii="Barlow" w:hAnsi="Barlow"/>
          </w:rPr>
          <w:t>office@ooemuseumsverbund.at</w:t>
        </w:r>
      </w:hyperlink>
      <w:r w:rsidR="00F94B5B" w:rsidRPr="00E27C66">
        <w:rPr>
          <w:rStyle w:val="Hyperlink"/>
          <w:rFonts w:ascii="Barlow" w:hAnsi="Barlow"/>
        </w:rPr>
        <w:t xml:space="preserve"> </w:t>
      </w:r>
      <w:r w:rsidRPr="00E27C66">
        <w:rPr>
          <w:rFonts w:ascii="Barlow" w:hAnsi="Barlow"/>
        </w:rPr>
        <w:t xml:space="preserve"> </w:t>
      </w:r>
    </w:p>
    <w:p w:rsidR="00E27C66" w:rsidRPr="00E27C66" w:rsidRDefault="00E27C66" w:rsidP="004F3852">
      <w:pPr>
        <w:spacing w:after="0" w:line="240" w:lineRule="auto"/>
        <w:rPr>
          <w:rFonts w:ascii="Barlow" w:hAnsi="Barlow"/>
        </w:rPr>
      </w:pPr>
      <w:r>
        <w:rPr>
          <w:rFonts w:ascii="Barlow" w:hAnsi="Barlow"/>
        </w:rPr>
        <w:fldChar w:fldCharType="begin"/>
      </w:r>
      <w:r>
        <w:rPr>
          <w:rFonts w:ascii="Barlow" w:hAnsi="Barlow"/>
        </w:rPr>
        <w:instrText xml:space="preserve"> HYPERLINK "http://</w:instrText>
      </w:r>
      <w:r w:rsidRPr="00E27C66">
        <w:rPr>
          <w:rFonts w:ascii="Barlow" w:hAnsi="Barlow"/>
        </w:rPr>
        <w:instrText xml:space="preserve">www.ooemuseumsverbund.at </w:instrText>
      </w:r>
    </w:p>
    <w:p w:rsidR="00E27C66" w:rsidRPr="00905A74" w:rsidRDefault="00E27C66" w:rsidP="004F3852">
      <w:pPr>
        <w:spacing w:after="0" w:line="240" w:lineRule="auto"/>
        <w:rPr>
          <w:rStyle w:val="Hyperlink"/>
          <w:rFonts w:ascii="Barlow" w:hAnsi="Barlow"/>
        </w:rPr>
      </w:pPr>
      <w:r w:rsidRPr="00E27C66">
        <w:rPr>
          <w:rFonts w:ascii="Barlow" w:hAnsi="Barlow"/>
        </w:rPr>
        <w:instrText>www.ooegeschichte.at</w:instrText>
      </w:r>
      <w:r>
        <w:rPr>
          <w:rFonts w:ascii="Barlow" w:hAnsi="Barlow"/>
        </w:rPr>
        <w:instrText xml:space="preserve">" </w:instrText>
      </w:r>
      <w:r>
        <w:rPr>
          <w:rFonts w:ascii="Barlow" w:hAnsi="Barlow"/>
        </w:rPr>
        <w:fldChar w:fldCharType="separate"/>
      </w:r>
      <w:r w:rsidRPr="00905A74">
        <w:rPr>
          <w:rStyle w:val="Hyperlink"/>
          <w:rFonts w:ascii="Barlow" w:hAnsi="Barlow"/>
        </w:rPr>
        <w:t xml:space="preserve">www.ooemuseumsverbund.at </w:t>
      </w:r>
    </w:p>
    <w:p w:rsidR="004F3852" w:rsidRPr="00E27C66" w:rsidRDefault="00E27C66" w:rsidP="004F3852">
      <w:pPr>
        <w:spacing w:after="0" w:line="240" w:lineRule="auto"/>
        <w:rPr>
          <w:rStyle w:val="Hyperlink"/>
          <w:rFonts w:ascii="Barlow" w:hAnsi="Barlow"/>
          <w:color w:val="auto"/>
          <w:u w:val="none"/>
        </w:rPr>
      </w:pPr>
      <w:r w:rsidRPr="00905A74">
        <w:rPr>
          <w:rStyle w:val="Hyperlink"/>
          <w:rFonts w:ascii="Barlow" w:hAnsi="Barlow"/>
        </w:rPr>
        <w:t>www.ooegeschichte.at</w:t>
      </w:r>
      <w:r>
        <w:rPr>
          <w:rFonts w:ascii="Barlow" w:hAnsi="Barlow"/>
        </w:rPr>
        <w:fldChar w:fldCharType="end"/>
      </w:r>
      <w:r w:rsidR="004F3852" w:rsidRPr="00E27C66">
        <w:rPr>
          <w:rFonts w:ascii="Barlow" w:hAnsi="Barlow"/>
        </w:rPr>
        <w:t xml:space="preserve"> </w:t>
      </w:r>
      <w:r w:rsidR="004F3852" w:rsidRPr="00E27C66">
        <w:rPr>
          <w:rFonts w:ascii="Barlow" w:hAnsi="Barlow"/>
        </w:rPr>
        <w:tab/>
      </w:r>
    </w:p>
    <w:p w:rsidR="000A209F" w:rsidRPr="00E27C66" w:rsidRDefault="00C529B7" w:rsidP="004F3852">
      <w:pPr>
        <w:spacing w:after="0" w:line="240" w:lineRule="auto"/>
        <w:rPr>
          <w:rFonts w:ascii="Barlow" w:hAnsi="Barlow"/>
        </w:rPr>
      </w:pPr>
      <w:hyperlink r:id="rId11" w:history="1">
        <w:r w:rsidR="00E27C66" w:rsidRPr="00905A74">
          <w:rPr>
            <w:rStyle w:val="Hyperlink"/>
            <w:rFonts w:ascii="Barlow" w:hAnsi="Barlow"/>
          </w:rPr>
          <w:t>www.ooe2018.at</w:t>
        </w:r>
      </w:hyperlink>
      <w:r w:rsidR="00E27C66">
        <w:rPr>
          <w:rFonts w:ascii="Barlow" w:hAnsi="Barlow"/>
        </w:rPr>
        <w:t xml:space="preserve"> </w:t>
      </w:r>
    </w:p>
    <w:sectPr w:rsidR="000A209F" w:rsidRPr="00E27C6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37" w:rsidRDefault="00891D37" w:rsidP="00FD38B6">
      <w:pPr>
        <w:spacing w:after="0" w:line="240" w:lineRule="auto"/>
      </w:pPr>
      <w:r>
        <w:separator/>
      </w:r>
    </w:p>
  </w:endnote>
  <w:endnote w:type="continuationSeparator" w:id="0">
    <w:p w:rsidR="00891D37" w:rsidRDefault="00891D37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37" w:rsidRDefault="00891D37" w:rsidP="00FD38B6">
      <w:pPr>
        <w:spacing w:after="0" w:line="240" w:lineRule="auto"/>
      </w:pPr>
      <w:r>
        <w:separator/>
      </w:r>
    </w:p>
  </w:footnote>
  <w:footnote w:type="continuationSeparator" w:id="0">
    <w:p w:rsidR="00891D37" w:rsidRDefault="00891D37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9BA8DC" wp14:editId="63A9F8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C529B7" w:rsidRPr="00C529B7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1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C529B7" w:rsidRPr="00C529B7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1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006F4"/>
    <w:rsid w:val="00024304"/>
    <w:rsid w:val="00070224"/>
    <w:rsid w:val="00097903"/>
    <w:rsid w:val="000A209F"/>
    <w:rsid w:val="000E2378"/>
    <w:rsid w:val="000F4C6D"/>
    <w:rsid w:val="000F68ED"/>
    <w:rsid w:val="001168E3"/>
    <w:rsid w:val="001553E1"/>
    <w:rsid w:val="00160218"/>
    <w:rsid w:val="001616C4"/>
    <w:rsid w:val="0016496B"/>
    <w:rsid w:val="001D0DBD"/>
    <w:rsid w:val="001E601C"/>
    <w:rsid w:val="00222032"/>
    <w:rsid w:val="00226CCE"/>
    <w:rsid w:val="002333CE"/>
    <w:rsid w:val="002640AF"/>
    <w:rsid w:val="002C04A7"/>
    <w:rsid w:val="002F6B6F"/>
    <w:rsid w:val="002F7695"/>
    <w:rsid w:val="003128CD"/>
    <w:rsid w:val="00343E38"/>
    <w:rsid w:val="003820F5"/>
    <w:rsid w:val="00387738"/>
    <w:rsid w:val="003961B3"/>
    <w:rsid w:val="00396E4C"/>
    <w:rsid w:val="003B1D41"/>
    <w:rsid w:val="003F7338"/>
    <w:rsid w:val="00427333"/>
    <w:rsid w:val="00437F73"/>
    <w:rsid w:val="00450CD3"/>
    <w:rsid w:val="00467CC5"/>
    <w:rsid w:val="00483219"/>
    <w:rsid w:val="004848E2"/>
    <w:rsid w:val="004C6D05"/>
    <w:rsid w:val="004F3852"/>
    <w:rsid w:val="005047A4"/>
    <w:rsid w:val="0051196D"/>
    <w:rsid w:val="005344CF"/>
    <w:rsid w:val="00542498"/>
    <w:rsid w:val="005545B1"/>
    <w:rsid w:val="005639DC"/>
    <w:rsid w:val="005928B8"/>
    <w:rsid w:val="00613ACA"/>
    <w:rsid w:val="006437A1"/>
    <w:rsid w:val="00664FE1"/>
    <w:rsid w:val="006A0FEF"/>
    <w:rsid w:val="006A5BFE"/>
    <w:rsid w:val="00751CBA"/>
    <w:rsid w:val="00755F78"/>
    <w:rsid w:val="0076044C"/>
    <w:rsid w:val="00761926"/>
    <w:rsid w:val="007641E7"/>
    <w:rsid w:val="007D56F3"/>
    <w:rsid w:val="007D5AE4"/>
    <w:rsid w:val="007E5B4A"/>
    <w:rsid w:val="00810A96"/>
    <w:rsid w:val="0081295B"/>
    <w:rsid w:val="00852A73"/>
    <w:rsid w:val="008558E0"/>
    <w:rsid w:val="008727CB"/>
    <w:rsid w:val="0087707C"/>
    <w:rsid w:val="00877B32"/>
    <w:rsid w:val="00891D37"/>
    <w:rsid w:val="008B16A5"/>
    <w:rsid w:val="008E754F"/>
    <w:rsid w:val="008F211C"/>
    <w:rsid w:val="00944F75"/>
    <w:rsid w:val="009B0C7D"/>
    <w:rsid w:val="009B423C"/>
    <w:rsid w:val="009B4B27"/>
    <w:rsid w:val="009B538D"/>
    <w:rsid w:val="00A069AF"/>
    <w:rsid w:val="00A07EBB"/>
    <w:rsid w:val="00A83547"/>
    <w:rsid w:val="00AC60B1"/>
    <w:rsid w:val="00AE5F48"/>
    <w:rsid w:val="00B2068F"/>
    <w:rsid w:val="00B25FB5"/>
    <w:rsid w:val="00B301DA"/>
    <w:rsid w:val="00B33283"/>
    <w:rsid w:val="00B51EA8"/>
    <w:rsid w:val="00B61A9A"/>
    <w:rsid w:val="00B62FF5"/>
    <w:rsid w:val="00B8591F"/>
    <w:rsid w:val="00B91815"/>
    <w:rsid w:val="00BC1906"/>
    <w:rsid w:val="00BC53AE"/>
    <w:rsid w:val="00C10DA9"/>
    <w:rsid w:val="00C14471"/>
    <w:rsid w:val="00C529B7"/>
    <w:rsid w:val="00C55B81"/>
    <w:rsid w:val="00C87DD1"/>
    <w:rsid w:val="00CC07A0"/>
    <w:rsid w:val="00CD44B7"/>
    <w:rsid w:val="00CE00DC"/>
    <w:rsid w:val="00D039AC"/>
    <w:rsid w:val="00D11E04"/>
    <w:rsid w:val="00D26EBE"/>
    <w:rsid w:val="00D51958"/>
    <w:rsid w:val="00D85E54"/>
    <w:rsid w:val="00DE31F2"/>
    <w:rsid w:val="00E27C66"/>
    <w:rsid w:val="00E301C3"/>
    <w:rsid w:val="00E42FB6"/>
    <w:rsid w:val="00E46AAD"/>
    <w:rsid w:val="00EB3F86"/>
    <w:rsid w:val="00ED09A3"/>
    <w:rsid w:val="00ED0E3A"/>
    <w:rsid w:val="00ED3FA7"/>
    <w:rsid w:val="00F25AF9"/>
    <w:rsid w:val="00F42C8F"/>
    <w:rsid w:val="00F80F5D"/>
    <w:rsid w:val="00F83A2C"/>
    <w:rsid w:val="00F91BE2"/>
    <w:rsid w:val="00F94B5B"/>
    <w:rsid w:val="00FB5F40"/>
    <w:rsid w:val="00FB7675"/>
    <w:rsid w:val="00FD2DA4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oe2018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ooemuseumsverbund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uzwieser@ooemuseumsverbund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kreuzwieser</dc:creator>
  <cp:lastModifiedBy>kreuzwieser</cp:lastModifiedBy>
  <cp:revision>18</cp:revision>
  <dcterms:created xsi:type="dcterms:W3CDTF">2018-04-17T05:34:00Z</dcterms:created>
  <dcterms:modified xsi:type="dcterms:W3CDTF">2018-04-18T10:18:00Z</dcterms:modified>
</cp:coreProperties>
</file>