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E" w:rsidRPr="005928B8" w:rsidRDefault="00483219" w:rsidP="00226CCE">
      <w:pPr>
        <w:spacing w:after="0" w:line="240" w:lineRule="auto"/>
        <w:rPr>
          <w:rFonts w:ascii="Barlow Medium" w:hAnsi="Barlow Medium"/>
          <w:sz w:val="36"/>
          <w:szCs w:val="36"/>
        </w:rPr>
      </w:pPr>
      <w:r w:rsidRPr="005928B8">
        <w:rPr>
          <w:rFonts w:ascii="Barlow Medium" w:hAnsi="Barlow Medium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B5979CA" wp14:editId="02A1F6DB">
            <wp:simplePos x="0" y="0"/>
            <wp:positionH relativeFrom="column">
              <wp:posOffset>4719955</wp:posOffset>
            </wp:positionH>
            <wp:positionV relativeFrom="paragraph">
              <wp:posOffset>-377362</wp:posOffset>
            </wp:positionV>
            <wp:extent cx="1419225" cy="9420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CE" w:rsidRPr="005928B8">
        <w:rPr>
          <w:rFonts w:ascii="Barlow Medium" w:hAnsi="Barlow Medium"/>
          <w:sz w:val="36"/>
          <w:szCs w:val="36"/>
        </w:rPr>
        <w:t>Museen in ganz Oberösterreich laden ein!</w:t>
      </w:r>
    </w:p>
    <w:p w:rsidR="00226CCE" w:rsidRPr="005928B8" w:rsidRDefault="00226CCE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Aktionswoche zum Internationalen Museumstag</w:t>
      </w:r>
    </w:p>
    <w:p w:rsidR="00226CCE" w:rsidRPr="005928B8" w:rsidRDefault="00E27C66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1</w:t>
      </w:r>
      <w:r w:rsidR="00226CCE" w:rsidRPr="005928B8">
        <w:rPr>
          <w:rFonts w:ascii="Barlow Medium" w:hAnsi="Barlow Medium"/>
          <w:sz w:val="28"/>
          <w:szCs w:val="28"/>
        </w:rPr>
        <w:t xml:space="preserve">. bis </w:t>
      </w:r>
      <w:r w:rsidRPr="005928B8">
        <w:rPr>
          <w:rFonts w:ascii="Barlow Medium" w:hAnsi="Barlow Medium"/>
          <w:sz w:val="28"/>
          <w:szCs w:val="28"/>
        </w:rPr>
        <w:t>13</w:t>
      </w:r>
      <w:r w:rsidR="00226CCE" w:rsidRPr="005928B8">
        <w:rPr>
          <w:rFonts w:ascii="Barlow Medium" w:hAnsi="Barlow Medium"/>
          <w:sz w:val="28"/>
          <w:szCs w:val="28"/>
        </w:rPr>
        <w:t>. Mai 201</w:t>
      </w:r>
      <w:r w:rsidRPr="005928B8">
        <w:rPr>
          <w:rFonts w:ascii="Barlow Medium" w:hAnsi="Barlow Medium"/>
          <w:sz w:val="28"/>
          <w:szCs w:val="28"/>
        </w:rPr>
        <w:t>8</w:t>
      </w:r>
    </w:p>
    <w:p w:rsidR="004F3852" w:rsidRPr="00E27C66" w:rsidRDefault="004F3852" w:rsidP="004F3852">
      <w:pPr>
        <w:spacing w:after="0" w:line="360" w:lineRule="auto"/>
        <w:jc w:val="right"/>
        <w:rPr>
          <w:rFonts w:ascii="Barlow" w:hAnsi="Barlow"/>
        </w:rPr>
      </w:pPr>
      <w:bookmarkStart w:id="0" w:name="_GoBack"/>
      <w:bookmarkEnd w:id="0"/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  <w:sz w:val="28"/>
          <w:szCs w:val="28"/>
        </w:rPr>
        <w:t>Bildinformationen</w:t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="00E27C66">
        <w:rPr>
          <w:rFonts w:ascii="Barlow" w:hAnsi="Barlow"/>
          <w:sz w:val="28"/>
          <w:szCs w:val="28"/>
        </w:rPr>
        <w:tab/>
      </w:r>
      <w:proofErr w:type="spellStart"/>
      <w:r w:rsidRPr="00E27C66">
        <w:rPr>
          <w:rFonts w:ascii="Barlow" w:hAnsi="Barlow"/>
        </w:rPr>
        <w:t>Leonding</w:t>
      </w:r>
      <w:proofErr w:type="spellEnd"/>
      <w:r w:rsidRPr="00E27C66">
        <w:rPr>
          <w:rFonts w:ascii="Barlow" w:hAnsi="Barlow"/>
        </w:rPr>
        <w:t>, April 201</w:t>
      </w:r>
      <w:r w:rsidR="00E27C66">
        <w:rPr>
          <w:rFonts w:ascii="Barlow" w:hAnsi="Barlow"/>
        </w:rPr>
        <w:t>8</w:t>
      </w: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</w:p>
    <w:p w:rsidR="0016496B" w:rsidRPr="00E27C66" w:rsidRDefault="007D5AE4" w:rsidP="0016496B">
      <w:pPr>
        <w:spacing w:after="0" w:line="360" w:lineRule="auto"/>
        <w:rPr>
          <w:rFonts w:ascii="Barlow" w:hAnsi="Barlow"/>
          <w:sz w:val="16"/>
          <w:szCs w:val="16"/>
        </w:rPr>
      </w:pPr>
      <w:r w:rsidRPr="007D5AE4">
        <w:rPr>
          <w:rFonts w:ascii="Barlow" w:hAnsi="Barlow"/>
        </w:rPr>
        <w:t xml:space="preserve">001: </w:t>
      </w:r>
      <w:r>
        <w:rPr>
          <w:rFonts w:ascii="Barlow" w:hAnsi="Barlow"/>
        </w:rPr>
        <w:t>Zu</w:t>
      </w:r>
      <w:r w:rsidRPr="007D5AE4">
        <w:rPr>
          <w:rFonts w:ascii="Barlow" w:hAnsi="Barlow"/>
        </w:rPr>
        <w:t xml:space="preserve"> Sonderführung</w:t>
      </w:r>
      <w:r>
        <w:rPr>
          <w:rFonts w:ascii="Barlow" w:hAnsi="Barlow"/>
        </w:rPr>
        <w:t>en</w:t>
      </w:r>
      <w:r w:rsidRPr="007D5AE4">
        <w:rPr>
          <w:rFonts w:ascii="Barlow" w:hAnsi="Barlow"/>
        </w:rPr>
        <w:t xml:space="preserve"> "Kunst erleben, spüren, berühren" </w:t>
      </w:r>
      <w:r>
        <w:rPr>
          <w:rFonts w:ascii="Barlow" w:hAnsi="Barlow"/>
        </w:rPr>
        <w:t>lädt</w:t>
      </w:r>
      <w:r w:rsidRPr="007D5AE4">
        <w:rPr>
          <w:rFonts w:ascii="Barlow" w:hAnsi="Barlow"/>
        </w:rPr>
        <w:t xml:space="preserve"> das DARINGER Kunstmuseum in Aspach.</w:t>
      </w:r>
      <w:r>
        <w:rPr>
          <w:rFonts w:ascii="Barlow" w:hAnsi="Barlow"/>
        </w:rPr>
        <w:t xml:space="preserve"> </w:t>
      </w:r>
      <w:r w:rsidRPr="007D5AE4">
        <w:rPr>
          <w:rFonts w:ascii="Barlow" w:hAnsi="Barlow"/>
        </w:rPr>
        <w:t xml:space="preserve"> </w:t>
      </w:r>
      <w:r w:rsidRPr="00C10DA9">
        <w:rPr>
          <w:rFonts w:ascii="Barlow" w:hAnsi="Barlow"/>
          <w:i/>
        </w:rPr>
        <w:t>(c) Jörg Schlegel</w:t>
      </w:r>
      <w:r w:rsidR="0016496B" w:rsidRPr="00E27C66">
        <w:rPr>
          <w:rFonts w:ascii="Barlow" w:hAnsi="Barlow"/>
        </w:rPr>
        <w:br/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  <w:r w:rsidRPr="00E27C66">
        <w:rPr>
          <w:rFonts w:ascii="Barlow" w:hAnsi="Barlow"/>
        </w:rPr>
        <w:t xml:space="preserve">002: </w:t>
      </w:r>
      <w:r w:rsidR="007D5AE4">
        <w:rPr>
          <w:rFonts w:ascii="Barlow" w:hAnsi="Barlow"/>
        </w:rPr>
        <w:t xml:space="preserve">In </w:t>
      </w:r>
      <w:proofErr w:type="spellStart"/>
      <w:r w:rsidR="007D5AE4" w:rsidRPr="007D5AE4">
        <w:rPr>
          <w:rFonts w:ascii="Barlow" w:hAnsi="Barlow"/>
        </w:rPr>
        <w:t>Pettenbach</w:t>
      </w:r>
      <w:proofErr w:type="spellEnd"/>
      <w:r w:rsidR="007D5AE4" w:rsidRPr="007D5AE4">
        <w:rPr>
          <w:rFonts w:ascii="Barlow" w:hAnsi="Barlow"/>
        </w:rPr>
        <w:t xml:space="preserve"> werden am 5. Mai 2018 von 14:00 bis 17:00 Uhr</w:t>
      </w:r>
      <w:r w:rsidR="007D5AE4">
        <w:rPr>
          <w:rFonts w:ascii="Barlow" w:hAnsi="Barlow"/>
        </w:rPr>
        <w:t xml:space="preserve"> an fünf Standorten</w:t>
      </w:r>
      <w:r w:rsidR="007D5AE4" w:rsidRPr="007D5AE4">
        <w:rPr>
          <w:rFonts w:ascii="Barlow" w:hAnsi="Barlow"/>
        </w:rPr>
        <w:t xml:space="preserve"> Schriftkünstler</w:t>
      </w:r>
      <w:r w:rsidR="007D5AE4">
        <w:rPr>
          <w:rFonts w:ascii="Barlow" w:hAnsi="Barlow"/>
        </w:rPr>
        <w:t>innen und -künstler</w:t>
      </w:r>
      <w:r w:rsidR="007D5AE4" w:rsidRPr="007D5AE4">
        <w:rPr>
          <w:rFonts w:ascii="Barlow" w:hAnsi="Barlow"/>
        </w:rPr>
        <w:t xml:space="preserve"> ihr Handwerk "Kalligrafie" präsentieren. </w:t>
      </w:r>
      <w:r w:rsidR="007D5AE4" w:rsidRPr="00C10DA9">
        <w:rPr>
          <w:rFonts w:ascii="Barlow" w:hAnsi="Barlow"/>
          <w:i/>
        </w:rPr>
        <w:t xml:space="preserve">(c) Schrift- und Heimatmuseum </w:t>
      </w:r>
      <w:proofErr w:type="spellStart"/>
      <w:r w:rsidR="007D5AE4" w:rsidRPr="00C10DA9">
        <w:rPr>
          <w:rFonts w:ascii="Barlow" w:hAnsi="Barlow"/>
          <w:i/>
        </w:rPr>
        <w:t>Bartlhaus</w:t>
      </w:r>
      <w:proofErr w:type="spellEnd"/>
      <w:r w:rsidRPr="00E27C66">
        <w:rPr>
          <w:rFonts w:ascii="Barlow" w:hAnsi="Barlow"/>
        </w:rPr>
        <w:br/>
      </w:r>
    </w:p>
    <w:p w:rsidR="0016496B" w:rsidRPr="00E27C66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003: </w:t>
      </w:r>
      <w:r w:rsidR="007D5AE4" w:rsidRPr="007D5AE4">
        <w:rPr>
          <w:rFonts w:ascii="Barlow" w:hAnsi="Barlow"/>
        </w:rPr>
        <w:t xml:space="preserve">Das Holz- und Werkzeugmuseum LIGNORAMA in </w:t>
      </w:r>
      <w:proofErr w:type="spellStart"/>
      <w:r w:rsidR="007D5AE4" w:rsidRPr="007D5AE4">
        <w:rPr>
          <w:rFonts w:ascii="Barlow" w:hAnsi="Barlow"/>
        </w:rPr>
        <w:t>Riedau</w:t>
      </w:r>
      <w:proofErr w:type="spellEnd"/>
      <w:r w:rsidR="007D5AE4" w:rsidRPr="007D5AE4">
        <w:rPr>
          <w:rFonts w:ascii="Barlow" w:hAnsi="Barlow"/>
        </w:rPr>
        <w:t xml:space="preserve"> lädt am Freitag, 4. Mai 2018 zur Eröffnung der neuen Sonderausstellung "Wald und Gesundheit". </w:t>
      </w:r>
      <w:r w:rsidR="007D5AE4" w:rsidRPr="00C10DA9">
        <w:rPr>
          <w:rFonts w:ascii="Barlow" w:hAnsi="Barlow"/>
          <w:i/>
        </w:rPr>
        <w:t>(c) LIGNORAMA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16496B" w:rsidRPr="00E27C66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004: </w:t>
      </w:r>
      <w:r w:rsidR="00D039AC" w:rsidRPr="00D039AC">
        <w:rPr>
          <w:rFonts w:ascii="Barlow" w:hAnsi="Barlow"/>
        </w:rPr>
        <w:t xml:space="preserve">Am 6. Mai lädt das Freilichtmuseum Furthmühle - im Rahmen des </w:t>
      </w:r>
      <w:proofErr w:type="spellStart"/>
      <w:r w:rsidR="00D039AC" w:rsidRPr="00D039AC">
        <w:rPr>
          <w:rFonts w:ascii="Barlow" w:hAnsi="Barlow"/>
        </w:rPr>
        <w:t>Pramtaler</w:t>
      </w:r>
      <w:proofErr w:type="spellEnd"/>
      <w:r w:rsidR="00D039AC" w:rsidRPr="00D039AC">
        <w:rPr>
          <w:rFonts w:ascii="Barlow" w:hAnsi="Barlow"/>
        </w:rPr>
        <w:t xml:space="preserve"> Museumstags - zum </w:t>
      </w:r>
      <w:proofErr w:type="spellStart"/>
      <w:r w:rsidR="00D039AC" w:rsidRPr="00D039AC">
        <w:rPr>
          <w:rFonts w:ascii="Barlow" w:hAnsi="Barlow"/>
        </w:rPr>
        <w:t>Werkltag</w:t>
      </w:r>
      <w:proofErr w:type="spellEnd"/>
      <w:r w:rsidR="00D039AC" w:rsidRPr="00D039AC">
        <w:rPr>
          <w:rFonts w:ascii="Barlow" w:hAnsi="Barlow"/>
        </w:rPr>
        <w:t xml:space="preserve"> im Museum unter dem Motto "Alles dreht sich!"</w:t>
      </w:r>
      <w:r w:rsidR="00D039AC">
        <w:rPr>
          <w:rFonts w:ascii="Barlow" w:hAnsi="Barlow"/>
        </w:rPr>
        <w:t>.</w:t>
      </w:r>
      <w:r w:rsidR="00D039AC" w:rsidRPr="00D039AC">
        <w:rPr>
          <w:rFonts w:ascii="Barlow" w:hAnsi="Barlow"/>
        </w:rPr>
        <w:t xml:space="preserve"> </w:t>
      </w:r>
      <w:r w:rsidR="00D039AC" w:rsidRPr="00C10DA9">
        <w:rPr>
          <w:rFonts w:ascii="Barlow" w:hAnsi="Barlow"/>
          <w:i/>
        </w:rPr>
        <w:t>(c) Verbund Oö. Museen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16496B" w:rsidRPr="00E27C66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005: </w:t>
      </w:r>
      <w:r w:rsidR="00EB3F86" w:rsidRPr="00EB3F86">
        <w:rPr>
          <w:rFonts w:ascii="Barlow" w:hAnsi="Barlow"/>
        </w:rPr>
        <w:t xml:space="preserve">Schauschmieden und selbst Hand anlegen kann man in der </w:t>
      </w:r>
      <w:proofErr w:type="spellStart"/>
      <w:r w:rsidR="00EB3F86" w:rsidRPr="00EB3F86">
        <w:rPr>
          <w:rFonts w:ascii="Barlow" w:hAnsi="Barlow"/>
        </w:rPr>
        <w:t>Lindermayr</w:t>
      </w:r>
      <w:proofErr w:type="spellEnd"/>
      <w:r w:rsidR="00EB3F86" w:rsidRPr="00EB3F86">
        <w:rPr>
          <w:rFonts w:ascii="Barlow" w:hAnsi="Barlow"/>
        </w:rPr>
        <w:t>-Schmiede in Spital/</w:t>
      </w:r>
      <w:proofErr w:type="spellStart"/>
      <w:r w:rsidR="00EB3F86" w:rsidRPr="00EB3F86">
        <w:rPr>
          <w:rFonts w:ascii="Barlow" w:hAnsi="Barlow"/>
        </w:rPr>
        <w:t>Pyhrn</w:t>
      </w:r>
      <w:proofErr w:type="spellEnd"/>
      <w:r w:rsidR="00EB3F86" w:rsidRPr="00EB3F86">
        <w:rPr>
          <w:rFonts w:ascii="Barlow" w:hAnsi="Barlow"/>
        </w:rPr>
        <w:t xml:space="preserve">. </w:t>
      </w:r>
      <w:r w:rsidR="00EB3F86" w:rsidRPr="00C10DA9">
        <w:rPr>
          <w:rFonts w:ascii="Barlow" w:hAnsi="Barlow"/>
          <w:i/>
        </w:rPr>
        <w:t>(c) Verbund Oö. Museen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16496B" w:rsidRPr="00E27C66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006: </w:t>
      </w:r>
      <w:r w:rsidR="007641E7" w:rsidRPr="007641E7">
        <w:rPr>
          <w:rFonts w:ascii="Barlow" w:hAnsi="Barlow"/>
        </w:rPr>
        <w:t xml:space="preserve">Das Freilichtmuseum Mondseer Rauchhaus und das Bauernmuseum </w:t>
      </w:r>
      <w:proofErr w:type="spellStart"/>
      <w:r w:rsidR="007641E7" w:rsidRPr="007641E7">
        <w:rPr>
          <w:rFonts w:ascii="Barlow" w:hAnsi="Barlow"/>
        </w:rPr>
        <w:t>Mondseeland</w:t>
      </w:r>
      <w:proofErr w:type="spellEnd"/>
      <w:r w:rsidR="007641E7" w:rsidRPr="007641E7">
        <w:rPr>
          <w:rFonts w:ascii="Barlow" w:hAnsi="Barlow"/>
        </w:rPr>
        <w:t xml:space="preserve"> laden am 6. Mai 2018 von 13:00 bis 16:00 Uhr zum traditionellen "</w:t>
      </w:r>
      <w:proofErr w:type="spellStart"/>
      <w:r w:rsidR="007641E7" w:rsidRPr="007641E7">
        <w:rPr>
          <w:rFonts w:ascii="Barlow" w:hAnsi="Barlow"/>
        </w:rPr>
        <w:t>ogga</w:t>
      </w:r>
      <w:proofErr w:type="spellEnd"/>
      <w:r w:rsidR="007641E7" w:rsidRPr="007641E7">
        <w:rPr>
          <w:rFonts w:ascii="Barlow" w:hAnsi="Barlow"/>
        </w:rPr>
        <w:t xml:space="preserve"> </w:t>
      </w:r>
      <w:proofErr w:type="spellStart"/>
      <w:r w:rsidR="007641E7" w:rsidRPr="007641E7">
        <w:rPr>
          <w:rFonts w:ascii="Barlow" w:hAnsi="Barlow"/>
        </w:rPr>
        <w:t>pfuagn</w:t>
      </w:r>
      <w:proofErr w:type="spellEnd"/>
      <w:r w:rsidR="007641E7" w:rsidRPr="007641E7">
        <w:rPr>
          <w:rFonts w:ascii="Barlow" w:hAnsi="Barlow"/>
        </w:rPr>
        <w:t xml:space="preserve"> &amp; </w:t>
      </w:r>
      <w:proofErr w:type="spellStart"/>
      <w:r w:rsidR="007641E7" w:rsidRPr="007641E7">
        <w:rPr>
          <w:rFonts w:ascii="Barlow" w:hAnsi="Barlow"/>
        </w:rPr>
        <w:t>eadäpfe</w:t>
      </w:r>
      <w:proofErr w:type="spellEnd"/>
      <w:r w:rsidR="007641E7" w:rsidRPr="007641E7">
        <w:rPr>
          <w:rFonts w:ascii="Barlow" w:hAnsi="Barlow"/>
        </w:rPr>
        <w:t xml:space="preserve"> </w:t>
      </w:r>
      <w:proofErr w:type="spellStart"/>
      <w:r w:rsidR="007641E7" w:rsidRPr="007641E7">
        <w:rPr>
          <w:rFonts w:ascii="Barlow" w:hAnsi="Barlow"/>
        </w:rPr>
        <w:t>sedzn</w:t>
      </w:r>
      <w:proofErr w:type="spellEnd"/>
      <w:r w:rsidR="007641E7" w:rsidRPr="007641E7">
        <w:rPr>
          <w:rFonts w:ascii="Barlow" w:hAnsi="Barlow"/>
        </w:rPr>
        <w:t xml:space="preserve">" mit den </w:t>
      </w:r>
      <w:proofErr w:type="spellStart"/>
      <w:r w:rsidR="007641E7" w:rsidRPr="007641E7">
        <w:rPr>
          <w:rFonts w:ascii="Barlow" w:hAnsi="Barlow"/>
        </w:rPr>
        <w:t>Tiafgroba</w:t>
      </w:r>
      <w:proofErr w:type="spellEnd"/>
      <w:r w:rsidR="007641E7" w:rsidRPr="007641E7">
        <w:rPr>
          <w:rFonts w:ascii="Barlow" w:hAnsi="Barlow"/>
        </w:rPr>
        <w:t xml:space="preserve"> </w:t>
      </w:r>
      <w:proofErr w:type="spellStart"/>
      <w:r w:rsidR="007641E7" w:rsidRPr="007641E7">
        <w:rPr>
          <w:rFonts w:ascii="Barlow" w:hAnsi="Barlow"/>
        </w:rPr>
        <w:t>Rossara'n</w:t>
      </w:r>
      <w:proofErr w:type="spellEnd"/>
      <w:r w:rsidR="007641E7" w:rsidRPr="007641E7">
        <w:rPr>
          <w:rFonts w:ascii="Barlow" w:hAnsi="Barlow"/>
        </w:rPr>
        <w:t xml:space="preserve"> ein. </w:t>
      </w:r>
      <w:r w:rsidR="007641E7" w:rsidRPr="00C10DA9">
        <w:rPr>
          <w:rFonts w:ascii="Barlow" w:hAnsi="Barlow"/>
          <w:i/>
        </w:rPr>
        <w:t xml:space="preserve">(c) Heimatbund </w:t>
      </w:r>
      <w:proofErr w:type="spellStart"/>
      <w:r w:rsidR="007641E7" w:rsidRPr="00C10DA9">
        <w:rPr>
          <w:rFonts w:ascii="Barlow" w:hAnsi="Barlow"/>
          <w:i/>
        </w:rPr>
        <w:t>Mondseeland</w:t>
      </w:r>
      <w:proofErr w:type="spellEnd"/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16496B" w:rsidRPr="00E27C66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007: </w:t>
      </w:r>
      <w:r w:rsidR="008F211C" w:rsidRPr="008F211C">
        <w:rPr>
          <w:rFonts w:ascii="Barlow" w:hAnsi="Barlow"/>
        </w:rPr>
        <w:t xml:space="preserve">Das OÖ. Schulmuseum in  Bad Leonfelden greift im Rahmen von Sonderführungen das Thema "Schule in der NS-Zeit" auf. </w:t>
      </w:r>
      <w:r w:rsidR="008F211C" w:rsidRPr="008F211C">
        <w:rPr>
          <w:rFonts w:ascii="Barlow" w:hAnsi="Barlow"/>
          <w:i/>
        </w:rPr>
        <w:t>(c) Flora Fellner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16496B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008: </w:t>
      </w:r>
      <w:r w:rsidR="006437A1" w:rsidRPr="006437A1">
        <w:rPr>
          <w:rFonts w:ascii="Barlow" w:hAnsi="Barlow"/>
        </w:rPr>
        <w:t>Die Kuratorin Dr. Anita Giuliani führt persönlich durch die Ausstellung "Brot für die Legion". Sujet zur Ausstellung, Illustration: (c) Gruppe Gut, Quelle: PANEUM</w:t>
      </w:r>
    </w:p>
    <w:p w:rsidR="008F211C" w:rsidRPr="00E27C66" w:rsidRDefault="008F211C" w:rsidP="0016496B">
      <w:pPr>
        <w:spacing w:after="0" w:line="360" w:lineRule="auto"/>
        <w:rPr>
          <w:rFonts w:ascii="Barlow" w:hAnsi="Barlow"/>
        </w:rPr>
      </w:pP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  <w:r w:rsidRPr="00E27C66">
        <w:rPr>
          <w:rFonts w:ascii="Barlow" w:hAnsi="Barlow"/>
        </w:rPr>
        <w:t xml:space="preserve">009: </w:t>
      </w:r>
      <w:r w:rsidR="000E2378" w:rsidRPr="000E2378">
        <w:rPr>
          <w:rFonts w:ascii="Barlow" w:hAnsi="Barlow"/>
        </w:rPr>
        <w:t>Das Museum in der Schule lädt an mehreren Terminen zu Sonderführungen durch die neue Sonderausstellung "Entwicklung Rundfunkgeschichte 'Von der Walze bis zur Ster</w:t>
      </w:r>
      <w:r w:rsidR="000E2378">
        <w:rPr>
          <w:rFonts w:ascii="Barlow" w:hAnsi="Barlow"/>
        </w:rPr>
        <w:t>e</w:t>
      </w:r>
      <w:r w:rsidR="000E2378" w:rsidRPr="000E2378">
        <w:rPr>
          <w:rFonts w:ascii="Barlow" w:hAnsi="Barlow"/>
        </w:rPr>
        <w:t xml:space="preserve">oanlage'" ein. </w:t>
      </w:r>
      <w:r w:rsidR="000E2378" w:rsidRPr="005928B8">
        <w:rPr>
          <w:rFonts w:ascii="Barlow" w:hAnsi="Barlow"/>
          <w:i/>
        </w:rPr>
        <w:t>(c) Museum in der Schule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lastRenderedPageBreak/>
        <w:t xml:space="preserve">010: </w:t>
      </w:r>
      <w:r w:rsidR="000E2378" w:rsidRPr="000E2378">
        <w:rPr>
          <w:rFonts w:ascii="Barlow" w:hAnsi="Barlow"/>
        </w:rPr>
        <w:t xml:space="preserve">Das Schloss </w:t>
      </w:r>
      <w:proofErr w:type="spellStart"/>
      <w:r w:rsidR="000E2378" w:rsidRPr="000E2378">
        <w:rPr>
          <w:rFonts w:ascii="Barlow" w:hAnsi="Barlow"/>
        </w:rPr>
        <w:t>Feldegg</w:t>
      </w:r>
      <w:proofErr w:type="spellEnd"/>
      <w:r w:rsidR="000E2378" w:rsidRPr="000E2378">
        <w:rPr>
          <w:rFonts w:ascii="Barlow" w:hAnsi="Barlow"/>
        </w:rPr>
        <w:t xml:space="preserve"> beteiligt sich am PRAMTALER MUSEUMSTAG mit der gemeinsamen Eintrittsvergünstigung. Zudem wird um 15:00 Uhr eine Sonderführung angeboten. </w:t>
      </w:r>
      <w:r w:rsidR="000E2378" w:rsidRPr="005928B8">
        <w:rPr>
          <w:rFonts w:ascii="Barlow" w:hAnsi="Barlow"/>
          <w:i/>
        </w:rPr>
        <w:t xml:space="preserve">(c) Lotte </w:t>
      </w:r>
      <w:proofErr w:type="spellStart"/>
      <w:r w:rsidR="000E2378" w:rsidRPr="005928B8">
        <w:rPr>
          <w:rFonts w:ascii="Barlow" w:hAnsi="Barlow"/>
          <w:i/>
        </w:rPr>
        <w:t>Hanreich</w:t>
      </w:r>
      <w:proofErr w:type="spellEnd"/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16496B" w:rsidRPr="00E27C66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011: </w:t>
      </w:r>
      <w:r w:rsidR="007D56F3" w:rsidRPr="007D56F3">
        <w:rPr>
          <w:rFonts w:ascii="Barlow" w:hAnsi="Barlow"/>
        </w:rPr>
        <w:t>Das NORDICO Stadtmuseum Linz feiert am 13. Mai 2018, dem Internationalen Museumstag, seinen 45. Geburtstag mit kostenlosen Themenführungen und einem gemeinsamen Picknick am Museumsvorplatz</w:t>
      </w:r>
      <w:r w:rsidR="007D56F3">
        <w:rPr>
          <w:rFonts w:ascii="Barlow" w:hAnsi="Barlow"/>
        </w:rPr>
        <w:t xml:space="preserve">. </w:t>
      </w:r>
      <w:r w:rsidR="007D56F3" w:rsidRPr="007D56F3">
        <w:rPr>
          <w:rFonts w:ascii="Barlow" w:hAnsi="Barlow"/>
        </w:rPr>
        <w:t xml:space="preserve"> </w:t>
      </w:r>
      <w:r w:rsidR="007D56F3" w:rsidRPr="005928B8">
        <w:rPr>
          <w:rFonts w:ascii="Barlow" w:hAnsi="Barlow"/>
          <w:i/>
        </w:rPr>
        <w:t>(c) Verbund Oö. Museen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16496B" w:rsidRPr="00E27C66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012: </w:t>
      </w:r>
      <w:r w:rsidR="00B25FB5" w:rsidRPr="00B25FB5">
        <w:rPr>
          <w:rFonts w:ascii="Barlow" w:hAnsi="Barlow"/>
        </w:rPr>
        <w:t xml:space="preserve">Das LENTOS Kunstmuseum Linz, das am Internationalen Museumstag seinen 15. Geburtstag feiert, bietet im Rahmen kostenloser Führungen Einblicke in besondere Museumsbereiche. Hier ein Blick in die Ausstellung: "1918 – KLIMT · MOSER · SCHIELE". </w:t>
      </w:r>
      <w:r w:rsidR="005928B8">
        <w:rPr>
          <w:rFonts w:ascii="Barlow" w:hAnsi="Barlow"/>
        </w:rPr>
        <w:t xml:space="preserve"> </w:t>
      </w:r>
      <w:r w:rsidR="005928B8" w:rsidRPr="005928B8">
        <w:rPr>
          <w:rFonts w:ascii="Barlow" w:hAnsi="Barlow"/>
          <w:i/>
        </w:rPr>
        <w:t>(c)</w:t>
      </w:r>
      <w:r w:rsidR="00B25FB5" w:rsidRPr="005928B8">
        <w:rPr>
          <w:rFonts w:ascii="Barlow" w:hAnsi="Barlow"/>
          <w:i/>
        </w:rPr>
        <w:t xml:space="preserve"> </w:t>
      </w:r>
      <w:proofErr w:type="spellStart"/>
      <w:r w:rsidR="00B25FB5" w:rsidRPr="005928B8">
        <w:rPr>
          <w:rFonts w:ascii="Barlow" w:hAnsi="Barlow"/>
          <w:i/>
        </w:rPr>
        <w:t>maschekS</w:t>
      </w:r>
      <w:proofErr w:type="spellEnd"/>
      <w:r w:rsidR="00B25FB5" w:rsidRPr="005928B8">
        <w:rPr>
          <w:rFonts w:ascii="Barlow" w:hAnsi="Barlow"/>
          <w:i/>
        </w:rPr>
        <w:t>.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16496B" w:rsidRPr="00E27C66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013: </w:t>
      </w:r>
      <w:r w:rsidR="00B25FB5" w:rsidRPr="00B25FB5">
        <w:rPr>
          <w:rFonts w:ascii="Barlow" w:hAnsi="Barlow"/>
        </w:rPr>
        <w:t xml:space="preserve">Sein 20-jähriges Jubiläum feiert das Museumsdorf </w:t>
      </w:r>
      <w:proofErr w:type="spellStart"/>
      <w:r w:rsidR="00B25FB5" w:rsidRPr="00B25FB5">
        <w:rPr>
          <w:rFonts w:ascii="Barlow" w:hAnsi="Barlow"/>
        </w:rPr>
        <w:t>Trattenbach</w:t>
      </w:r>
      <w:proofErr w:type="spellEnd"/>
      <w:r w:rsidR="00B25FB5" w:rsidRPr="00B25FB5">
        <w:rPr>
          <w:rFonts w:ascii="Barlow" w:hAnsi="Barlow"/>
        </w:rPr>
        <w:t xml:space="preserve"> und lädt </w:t>
      </w:r>
      <w:r w:rsidR="005928B8">
        <w:rPr>
          <w:rFonts w:ascii="Barlow" w:hAnsi="Barlow"/>
        </w:rPr>
        <w:t xml:space="preserve">am 12. Mai 2018 </w:t>
      </w:r>
      <w:r w:rsidR="00B25FB5" w:rsidRPr="00B25FB5">
        <w:rPr>
          <w:rFonts w:ascii="Barlow" w:hAnsi="Barlow"/>
        </w:rPr>
        <w:t xml:space="preserve">zum Museumsfest mit Schauvorführungen, Musik und Kulinarik. </w:t>
      </w:r>
      <w:r w:rsidR="00B25FB5" w:rsidRPr="005928B8">
        <w:rPr>
          <w:rFonts w:ascii="Barlow" w:hAnsi="Barlow"/>
          <w:i/>
        </w:rPr>
        <w:t>(c) Nationalpark Region Ennstal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16496B" w:rsidRDefault="0016496B" w:rsidP="0016496B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014: </w:t>
      </w:r>
      <w:r w:rsidR="00450CD3" w:rsidRPr="00450CD3">
        <w:rPr>
          <w:rFonts w:ascii="Barlow" w:hAnsi="Barlow"/>
        </w:rPr>
        <w:t xml:space="preserve">Eine Ausstellung im Freilichtmuseum </w:t>
      </w:r>
      <w:proofErr w:type="spellStart"/>
      <w:r w:rsidR="00450CD3" w:rsidRPr="00450CD3">
        <w:rPr>
          <w:rFonts w:ascii="Barlow" w:hAnsi="Barlow"/>
        </w:rPr>
        <w:t>Sumerauerhof</w:t>
      </w:r>
      <w:proofErr w:type="spellEnd"/>
      <w:r w:rsidR="005928B8">
        <w:rPr>
          <w:rFonts w:ascii="Barlow" w:hAnsi="Barlow"/>
        </w:rPr>
        <w:t>, die am 6. Mai eröffnet wird,</w:t>
      </w:r>
      <w:r w:rsidR="00450CD3" w:rsidRPr="00450CD3">
        <w:rPr>
          <w:rFonts w:ascii="Barlow" w:hAnsi="Barlow"/>
        </w:rPr>
        <w:t xml:space="preserve"> stellt das Leben der Jugend von heute jener der von vor 100 Jahren gegenüber. Das Foto von Max </w:t>
      </w:r>
      <w:proofErr w:type="spellStart"/>
      <w:r w:rsidR="00450CD3" w:rsidRPr="00450CD3">
        <w:rPr>
          <w:rFonts w:ascii="Barlow" w:hAnsi="Barlow"/>
        </w:rPr>
        <w:t>Kislinger</w:t>
      </w:r>
      <w:proofErr w:type="spellEnd"/>
      <w:r w:rsidR="00450CD3" w:rsidRPr="00450CD3">
        <w:rPr>
          <w:rFonts w:ascii="Barlow" w:hAnsi="Barlow"/>
        </w:rPr>
        <w:t xml:space="preserve"> zeigt eine kinderreiche Familie in der Zwischenkriegszeit. </w:t>
      </w:r>
      <w:r w:rsidR="00450CD3" w:rsidRPr="005928B8">
        <w:rPr>
          <w:rFonts w:ascii="Barlow" w:hAnsi="Barlow"/>
          <w:i/>
        </w:rPr>
        <w:t>(c) OÖ. Landesmuseum, Sammlung Volkskunde und Alltagskultur</w:t>
      </w:r>
    </w:p>
    <w:p w:rsidR="005928B8" w:rsidRPr="00E27C66" w:rsidRDefault="005928B8" w:rsidP="0016496B">
      <w:pPr>
        <w:spacing w:after="0" w:line="360" w:lineRule="auto"/>
        <w:rPr>
          <w:rFonts w:ascii="Barlow" w:hAnsi="Barlow"/>
        </w:rPr>
      </w:pPr>
    </w:p>
    <w:p w:rsidR="004F3852" w:rsidRPr="00E27C66" w:rsidRDefault="004F3852" w:rsidP="004F3852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_________________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3961B3" w:rsidRPr="00E27C66" w:rsidRDefault="003961B3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>Alle Fotos stehen</w:t>
      </w:r>
      <w:r w:rsidR="00B2068F" w:rsidRPr="00E27C66">
        <w:rPr>
          <w:rFonts w:ascii="Barlow" w:hAnsi="Barlow"/>
        </w:rPr>
        <w:t xml:space="preserve"> im Zuge der Ausstellungsbewerbung</w:t>
      </w:r>
      <w:r w:rsidRPr="00E27C66">
        <w:rPr>
          <w:rFonts w:ascii="Barlow" w:hAnsi="Barlow"/>
        </w:rPr>
        <w:t xml:space="preserve"> honorarfrei zur Verfügung. </w:t>
      </w:r>
    </w:p>
    <w:p w:rsidR="00FB7675" w:rsidRPr="00E27C66" w:rsidRDefault="00E46AAD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Für Bilder in druckfähiger Auflösung und bei </w:t>
      </w:r>
      <w:r w:rsidR="003961B3" w:rsidRPr="00E27C66">
        <w:rPr>
          <w:rFonts w:ascii="Barlow" w:hAnsi="Barlow"/>
        </w:rPr>
        <w:t>weiteren</w:t>
      </w:r>
      <w:r w:rsidR="002640AF" w:rsidRPr="00E27C66">
        <w:rPr>
          <w:rFonts w:ascii="Barlow" w:hAnsi="Barlow"/>
        </w:rPr>
        <w:t xml:space="preserve"> Bildwünschen</w:t>
      </w:r>
      <w:r w:rsidR="00FB7675" w:rsidRPr="00E27C66">
        <w:rPr>
          <w:rFonts w:ascii="Barlow" w:hAnsi="Barlow"/>
        </w:rPr>
        <w:t xml:space="preserve"> </w:t>
      </w:r>
      <w:r w:rsidR="003961B3" w:rsidRPr="00E27C66">
        <w:rPr>
          <w:rFonts w:ascii="Barlow" w:hAnsi="Barlow"/>
        </w:rPr>
        <w:t>wenden Sie sich bitte an Mag</w:t>
      </w:r>
      <w:r w:rsidR="00FB7675" w:rsidRPr="00E27C66">
        <w:rPr>
          <w:rFonts w:ascii="Barlow" w:hAnsi="Barlow"/>
        </w:rPr>
        <w:t>.</w:t>
      </w:r>
      <w:r w:rsidR="003961B3" w:rsidRPr="00E27C66">
        <w:rPr>
          <w:rFonts w:ascii="Barlow" w:hAnsi="Barlow"/>
        </w:rPr>
        <w:t xml:space="preserve"> Elisabeth </w:t>
      </w:r>
      <w:proofErr w:type="spellStart"/>
      <w:r w:rsidR="003961B3" w:rsidRPr="00E27C66">
        <w:rPr>
          <w:rFonts w:ascii="Barlow" w:hAnsi="Barlow"/>
        </w:rPr>
        <w:t>Kreuzwieser</w:t>
      </w:r>
      <w:proofErr w:type="spellEnd"/>
      <w:r w:rsidR="003961B3" w:rsidRPr="00E27C66">
        <w:rPr>
          <w:rFonts w:ascii="Barlow" w:hAnsi="Barlow"/>
        </w:rPr>
        <w:t xml:space="preserve">: </w:t>
      </w:r>
      <w:hyperlink r:id="rId9" w:history="1">
        <w:r w:rsidR="003961B3" w:rsidRPr="00E27C66">
          <w:rPr>
            <w:rStyle w:val="Hyperlink"/>
            <w:rFonts w:ascii="Barlow" w:hAnsi="Barlow"/>
          </w:rPr>
          <w:t>kreuzwieser@ooemuseumsverbund.at</w:t>
        </w:r>
      </w:hyperlink>
      <w:r w:rsidR="004F3852" w:rsidRPr="00E27C66">
        <w:rPr>
          <w:rFonts w:ascii="Barlow" w:hAnsi="Barlow"/>
        </w:rPr>
        <w:t>.</w:t>
      </w:r>
    </w:p>
    <w:p w:rsidR="00E27C66" w:rsidRDefault="00E27C66" w:rsidP="00CE00DC">
      <w:pPr>
        <w:spacing w:after="0" w:line="360" w:lineRule="auto"/>
        <w:rPr>
          <w:rFonts w:ascii="Barlow" w:hAnsi="Barlow"/>
          <w:b/>
        </w:rPr>
      </w:pPr>
    </w:p>
    <w:p w:rsidR="002640AF" w:rsidRPr="00E27C66" w:rsidRDefault="00F94B5B" w:rsidP="00CE00DC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Rückfragehinweis</w:t>
      </w:r>
      <w:r w:rsidR="002640AF" w:rsidRPr="00E27C66">
        <w:rPr>
          <w:rFonts w:ascii="Barlow" w:hAnsi="Barlow"/>
          <w:b/>
        </w:rPr>
        <w:t>: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Verbund Oberösterreichischer Museen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Welser Straße 20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4060 </w:t>
      </w:r>
      <w:proofErr w:type="spellStart"/>
      <w:proofErr w:type="gramStart"/>
      <w:r w:rsidRPr="00E27C66">
        <w:rPr>
          <w:rFonts w:ascii="Barlow" w:hAnsi="Barlow"/>
        </w:rPr>
        <w:t>Leonding</w:t>
      </w:r>
      <w:proofErr w:type="spellEnd"/>
      <w:proofErr w:type="gramEnd"/>
    </w:p>
    <w:p w:rsidR="00E27C66" w:rsidRDefault="00E27C66" w:rsidP="004F3852">
      <w:pPr>
        <w:spacing w:after="0" w:line="240" w:lineRule="auto"/>
        <w:rPr>
          <w:rFonts w:ascii="Barlow" w:hAnsi="Barlow"/>
        </w:rPr>
      </w:pP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Tel.: +43 (0)732/68 26 16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E-Mail: </w:t>
      </w:r>
      <w:hyperlink r:id="rId10" w:history="1">
        <w:r w:rsidR="00F94B5B" w:rsidRPr="00E27C66">
          <w:rPr>
            <w:rStyle w:val="Hyperlink"/>
            <w:rFonts w:ascii="Barlow" w:hAnsi="Barlow"/>
          </w:rPr>
          <w:t>office@ooemuseumsverbund.at</w:t>
        </w:r>
      </w:hyperlink>
      <w:r w:rsidR="00F94B5B" w:rsidRPr="00E27C66">
        <w:rPr>
          <w:rStyle w:val="Hyperlink"/>
          <w:rFonts w:ascii="Barlow" w:hAnsi="Barlow"/>
        </w:rPr>
        <w:t xml:space="preserve"> </w:t>
      </w:r>
      <w:r w:rsidRPr="00E27C66">
        <w:rPr>
          <w:rFonts w:ascii="Barlow" w:hAnsi="Barlow"/>
        </w:rPr>
        <w:t xml:space="preserve"> </w:t>
      </w:r>
    </w:p>
    <w:p w:rsidR="00E27C66" w:rsidRPr="00E27C66" w:rsidRDefault="00E27C66" w:rsidP="004F3852">
      <w:pPr>
        <w:spacing w:after="0" w:line="240" w:lineRule="auto"/>
        <w:rPr>
          <w:rFonts w:ascii="Barlow" w:hAnsi="Barlow"/>
        </w:rPr>
      </w:pPr>
      <w:r>
        <w:rPr>
          <w:rFonts w:ascii="Barlow" w:hAnsi="Barlow"/>
        </w:rPr>
        <w:fldChar w:fldCharType="begin"/>
      </w:r>
      <w:r>
        <w:rPr>
          <w:rFonts w:ascii="Barlow" w:hAnsi="Barlow"/>
        </w:rPr>
        <w:instrText xml:space="preserve"> HYPERLINK "http://</w:instrText>
      </w:r>
      <w:r w:rsidRPr="00E27C66">
        <w:rPr>
          <w:rFonts w:ascii="Barlow" w:hAnsi="Barlow"/>
        </w:rPr>
        <w:instrText xml:space="preserve">www.ooemuseumsverbund.at </w:instrText>
      </w:r>
    </w:p>
    <w:p w:rsidR="00E27C66" w:rsidRPr="00905A74" w:rsidRDefault="00E27C66" w:rsidP="004F3852">
      <w:pPr>
        <w:spacing w:after="0" w:line="240" w:lineRule="auto"/>
        <w:rPr>
          <w:rStyle w:val="Hyperlink"/>
          <w:rFonts w:ascii="Barlow" w:hAnsi="Barlow"/>
        </w:rPr>
      </w:pPr>
      <w:r w:rsidRPr="00E27C66">
        <w:rPr>
          <w:rFonts w:ascii="Barlow" w:hAnsi="Barlow"/>
        </w:rPr>
        <w:instrText>www.ooegeschichte.at</w:instrText>
      </w:r>
      <w:r>
        <w:rPr>
          <w:rFonts w:ascii="Barlow" w:hAnsi="Barlow"/>
        </w:rPr>
        <w:instrText xml:space="preserve">" </w:instrText>
      </w:r>
      <w:r>
        <w:rPr>
          <w:rFonts w:ascii="Barlow" w:hAnsi="Barlow"/>
        </w:rPr>
        <w:fldChar w:fldCharType="separate"/>
      </w:r>
      <w:r w:rsidRPr="00905A74">
        <w:rPr>
          <w:rStyle w:val="Hyperlink"/>
          <w:rFonts w:ascii="Barlow" w:hAnsi="Barlow"/>
        </w:rPr>
        <w:t xml:space="preserve">www.ooemuseumsverbund.at </w:t>
      </w:r>
    </w:p>
    <w:p w:rsidR="004F3852" w:rsidRPr="00E27C66" w:rsidRDefault="00E27C66" w:rsidP="004F3852">
      <w:pPr>
        <w:spacing w:after="0" w:line="240" w:lineRule="auto"/>
        <w:rPr>
          <w:rStyle w:val="Hyperlink"/>
          <w:rFonts w:ascii="Barlow" w:hAnsi="Barlow"/>
          <w:color w:val="auto"/>
          <w:u w:val="none"/>
        </w:rPr>
      </w:pPr>
      <w:r w:rsidRPr="00905A74">
        <w:rPr>
          <w:rStyle w:val="Hyperlink"/>
          <w:rFonts w:ascii="Barlow" w:hAnsi="Barlow"/>
        </w:rPr>
        <w:t>www.ooegeschichte.at</w:t>
      </w:r>
      <w:r>
        <w:rPr>
          <w:rFonts w:ascii="Barlow" w:hAnsi="Barlow"/>
        </w:rPr>
        <w:fldChar w:fldCharType="end"/>
      </w:r>
      <w:r w:rsidR="004F3852" w:rsidRPr="00E27C66">
        <w:rPr>
          <w:rFonts w:ascii="Barlow" w:hAnsi="Barlow"/>
        </w:rPr>
        <w:t xml:space="preserve"> </w:t>
      </w:r>
      <w:r w:rsidR="004F3852" w:rsidRPr="00E27C66">
        <w:rPr>
          <w:rFonts w:ascii="Barlow" w:hAnsi="Barlow"/>
        </w:rPr>
        <w:tab/>
      </w:r>
    </w:p>
    <w:p w:rsidR="000A209F" w:rsidRPr="00E27C66" w:rsidRDefault="00891D37" w:rsidP="004F3852">
      <w:pPr>
        <w:spacing w:after="0" w:line="240" w:lineRule="auto"/>
        <w:rPr>
          <w:rFonts w:ascii="Barlow" w:hAnsi="Barlow"/>
        </w:rPr>
      </w:pPr>
      <w:hyperlink r:id="rId11" w:history="1">
        <w:r w:rsidR="00E27C66" w:rsidRPr="00905A74">
          <w:rPr>
            <w:rStyle w:val="Hyperlink"/>
            <w:rFonts w:ascii="Barlow" w:hAnsi="Barlow"/>
          </w:rPr>
          <w:t>www.ooe2018.at</w:t>
        </w:r>
      </w:hyperlink>
      <w:r w:rsidR="00E27C66">
        <w:rPr>
          <w:rFonts w:ascii="Barlow" w:hAnsi="Barlow"/>
        </w:rPr>
        <w:t xml:space="preserve"> </w:t>
      </w:r>
    </w:p>
    <w:sectPr w:rsidR="000A209F" w:rsidRPr="00E27C6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7" w:rsidRDefault="00891D37" w:rsidP="00FD38B6">
      <w:pPr>
        <w:spacing w:after="0" w:line="240" w:lineRule="auto"/>
      </w:pPr>
      <w:r>
        <w:separator/>
      </w:r>
    </w:p>
  </w:endnote>
  <w:end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7" w:rsidRDefault="00891D37" w:rsidP="00FD38B6">
      <w:pPr>
        <w:spacing w:after="0" w:line="240" w:lineRule="auto"/>
      </w:pPr>
      <w:r>
        <w:separator/>
      </w:r>
    </w:p>
  </w:footnote>
  <w:foot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07EBB" w:rsidRPr="00A07EBB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A07EBB" w:rsidRPr="00A07EBB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5047A4"/>
    <w:rsid w:val="0051196D"/>
    <w:rsid w:val="005344CF"/>
    <w:rsid w:val="00542498"/>
    <w:rsid w:val="005545B1"/>
    <w:rsid w:val="005639DC"/>
    <w:rsid w:val="005928B8"/>
    <w:rsid w:val="00613ACA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1D37"/>
    <w:rsid w:val="008B16A5"/>
    <w:rsid w:val="008E754F"/>
    <w:rsid w:val="008F211C"/>
    <w:rsid w:val="00944F75"/>
    <w:rsid w:val="009B0C7D"/>
    <w:rsid w:val="009B423C"/>
    <w:rsid w:val="009B4B27"/>
    <w:rsid w:val="009B538D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51EA8"/>
    <w:rsid w:val="00B61A9A"/>
    <w:rsid w:val="00B62FF5"/>
    <w:rsid w:val="00B91815"/>
    <w:rsid w:val="00BC1906"/>
    <w:rsid w:val="00BC53AE"/>
    <w:rsid w:val="00C10DA9"/>
    <w:rsid w:val="00C14471"/>
    <w:rsid w:val="00C55B81"/>
    <w:rsid w:val="00C87DD1"/>
    <w:rsid w:val="00CC07A0"/>
    <w:rsid w:val="00CD44B7"/>
    <w:rsid w:val="00CE00DC"/>
    <w:rsid w:val="00D039AC"/>
    <w:rsid w:val="00D11E04"/>
    <w:rsid w:val="00D26EBE"/>
    <w:rsid w:val="00D51958"/>
    <w:rsid w:val="00D85E54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oe2018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umsver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umsverbund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16</cp:revision>
  <dcterms:created xsi:type="dcterms:W3CDTF">2018-04-17T05:34:00Z</dcterms:created>
  <dcterms:modified xsi:type="dcterms:W3CDTF">2018-04-17T11:06:00Z</dcterms:modified>
</cp:coreProperties>
</file>